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6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</w:tblGrid>
      <w:tr w:rsidR="00590084" w:rsidRPr="00F06227" w14:paraId="5A428FB1" w14:textId="77777777" w:rsidTr="00694F52">
        <w:trPr>
          <w:cantSplit/>
          <w:trHeight w:val="1365"/>
        </w:trPr>
        <w:tc>
          <w:tcPr>
            <w:tcW w:w="8363" w:type="dxa"/>
          </w:tcPr>
          <w:p w14:paraId="07F14AA2" w14:textId="77777777" w:rsidR="00590084" w:rsidRDefault="00590084" w:rsidP="00590084">
            <w:pPr>
              <w:pStyle w:val="BodyTextIndent"/>
              <w:spacing w:before="120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  <w:bookmarkStart w:id="0" w:name="OLE_LINK1"/>
            <w:bookmarkStart w:id="1" w:name="OLE_LINK2"/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Fees: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</w:t>
            </w:r>
          </w:p>
          <w:p w14:paraId="18E38C57" w14:textId="0157DA00" w:rsidR="00590084" w:rsidRP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  <w:r w:rsidRPr="00590084">
              <w:rPr>
                <w:rFonts w:ascii="Helvetica" w:hAnsi="Helvetica" w:cs="Tahoma"/>
                <w:sz w:val="16"/>
                <w:szCs w:val="16"/>
              </w:rPr>
              <w:t>Upon application an invoice will be sent out from LABSS with payment details</w:t>
            </w:r>
          </w:p>
          <w:p w14:paraId="09E3B3DE" w14:textId="77777777" w:rsid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</w:p>
          <w:p w14:paraId="71AD00B2" w14:textId="1500A6BA" w:rsidR="00CB4EDF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 xml:space="preserve">Payments by Bank Transfer, </w:t>
            </w:r>
            <w:r w:rsidRPr="00590084">
              <w:rPr>
                <w:rFonts w:ascii="Helvetica" w:hAnsi="Helvetica" w:cs="Tahoma"/>
                <w:b/>
                <w:bCs/>
                <w:sz w:val="16"/>
                <w:szCs w:val="16"/>
                <w:u w:val="single"/>
              </w:rPr>
              <w:t>following receipt of invoice</w:t>
            </w:r>
            <w:r>
              <w:rPr>
                <w:rFonts w:ascii="Helvetica" w:hAnsi="Helvetica" w:cs="Tahoma"/>
                <w:sz w:val="16"/>
                <w:szCs w:val="16"/>
              </w:rPr>
              <w:t>, should be made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to </w:t>
            </w:r>
          </w:p>
          <w:p w14:paraId="5508DD00" w14:textId="77777777" w:rsidR="00CB4EDF" w:rsidRDefault="00CB4EDF" w:rsidP="00590084">
            <w:pPr>
              <w:pStyle w:val="BodyTextIndent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</w:p>
          <w:p w14:paraId="01D643B7" w14:textId="599985C0" w:rsidR="00590084" w:rsidRDefault="00590084" w:rsidP="00CB4EDF">
            <w:pPr>
              <w:pStyle w:val="BodyTextIndent"/>
              <w:ind w:left="284" w:right="284"/>
              <w:rPr>
                <w:rFonts w:ascii="Helvetica" w:hAnsi="Helvetica" w:cs="Tahoma"/>
                <w:b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sz w:val="16"/>
                <w:szCs w:val="16"/>
              </w:rPr>
              <w:t>Local Authority Building Standards Scotland</w:t>
            </w:r>
          </w:p>
          <w:p w14:paraId="336DC7C8" w14:textId="77777777" w:rsid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b/>
                <w:sz w:val="16"/>
                <w:szCs w:val="16"/>
              </w:rPr>
            </w:pPr>
          </w:p>
          <w:p w14:paraId="45FB7C11" w14:textId="5F134556" w:rsid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b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sz w:val="16"/>
                <w:szCs w:val="16"/>
              </w:rPr>
              <w:t xml:space="preserve">PLEASE add the STAS Reference Number </w:t>
            </w:r>
            <w:r w:rsidRPr="00590084">
              <w:rPr>
                <w:rFonts w:ascii="Helvetica" w:hAnsi="Helvetica" w:cs="Tahoma"/>
                <w:bCs/>
                <w:sz w:val="16"/>
                <w:szCs w:val="16"/>
              </w:rPr>
              <w:t>to any payment to assist in the</w:t>
            </w:r>
            <w:r>
              <w:rPr>
                <w:rFonts w:ascii="Helvetica" w:hAnsi="Helvetica" w:cs="Tahoma"/>
                <w:bCs/>
                <w:sz w:val="16"/>
                <w:szCs w:val="16"/>
              </w:rPr>
              <w:t xml:space="preserve"> record of payments made</w:t>
            </w:r>
            <w:r>
              <w:rPr>
                <w:rFonts w:ascii="Helvetica" w:hAnsi="Helvetica" w:cs="Tahoma"/>
                <w:b/>
                <w:sz w:val="16"/>
                <w:szCs w:val="16"/>
              </w:rPr>
              <w:t xml:space="preserve"> </w:t>
            </w:r>
          </w:p>
          <w:p w14:paraId="398F12FA" w14:textId="77777777" w:rsidR="00590084" w:rsidRP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bCs/>
                <w:sz w:val="16"/>
                <w:szCs w:val="16"/>
              </w:rPr>
            </w:pPr>
          </w:p>
          <w:p w14:paraId="5BD37529" w14:textId="10C97ACD" w:rsidR="00590084" w:rsidRPr="00F06227" w:rsidRDefault="00590084" w:rsidP="00590084">
            <w:pPr>
              <w:spacing w:after="120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sz w:val="16"/>
                <w:szCs w:val="16"/>
              </w:rPr>
              <w:t xml:space="preserve">The STAS fee levels 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shall be structured as </w:t>
            </w:r>
            <w:r w:rsidRPr="00F06227">
              <w:rPr>
                <w:rFonts w:ascii="Helvetica" w:hAnsi="Helvetica" w:cs="Tahoma"/>
                <w:bCs/>
                <w:sz w:val="16"/>
                <w:szCs w:val="16"/>
              </w:rPr>
              <w:t xml:space="preserve">indicated under </w:t>
            </w: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Appendix A attached to this application form</w:t>
            </w:r>
          </w:p>
        </w:tc>
      </w:tr>
    </w:tbl>
    <w:p w14:paraId="30C91760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tbl>
      <w:tblPr>
        <w:tblW w:w="4610" w:type="pct"/>
        <w:tblInd w:w="426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3C0AA8" w:rsidRPr="00F06227" w14:paraId="560F4240" w14:textId="77777777" w:rsidTr="00F06227">
        <w:trPr>
          <w:cantSplit/>
        </w:trPr>
        <w:tc>
          <w:tcPr>
            <w:tcW w:w="5000" w:type="pct"/>
            <w:tcBorders>
              <w:top w:val="nil"/>
            </w:tcBorders>
          </w:tcPr>
          <w:p w14:paraId="2D929DA3" w14:textId="2AAC2204" w:rsidR="003C0AA8" w:rsidRPr="00F06227" w:rsidRDefault="003C0AA8" w:rsidP="008770AB">
            <w:pPr>
              <w:pStyle w:val="BodyTextIndent"/>
              <w:ind w:left="113" w:right="113"/>
              <w:jc w:val="center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The completed application form, together with the appropriate cheque, and a register of all plans/specifications only [see Sections </w:t>
            </w:r>
            <w:r w:rsidR="001B6196">
              <w:rPr>
                <w:rFonts w:ascii="Helvetica" w:hAnsi="Helvetica" w:cs="Tahoma"/>
                <w:sz w:val="16"/>
                <w:szCs w:val="16"/>
              </w:rPr>
              <w:t>7, 8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and </w:t>
            </w:r>
            <w:r w:rsidR="001B6196">
              <w:rPr>
                <w:rFonts w:ascii="Helvetica" w:hAnsi="Helvetica" w:cs="Tahoma"/>
                <w:sz w:val="16"/>
                <w:szCs w:val="16"/>
              </w:rPr>
              <w:t>9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below], </w:t>
            </w:r>
            <w:r w:rsidRPr="00F06227">
              <w:rPr>
                <w:rFonts w:ascii="Helvetica" w:hAnsi="Helvetica" w:cs="Tahoma"/>
                <w:b/>
                <w:sz w:val="16"/>
                <w:szCs w:val="16"/>
              </w:rPr>
              <w:t>should be sent to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>:</w:t>
            </w:r>
          </w:p>
          <w:p w14:paraId="6CB62EEF" w14:textId="77777777" w:rsidR="003C0AA8" w:rsidRPr="00F06227" w:rsidRDefault="003C0AA8" w:rsidP="008770AB">
            <w:pPr>
              <w:jc w:val="center"/>
              <w:rPr>
                <w:rFonts w:ascii="Helvetica" w:hAnsi="Helvetica" w:cs="Tahoma"/>
                <w:sz w:val="16"/>
                <w:szCs w:val="16"/>
              </w:rPr>
            </w:pPr>
          </w:p>
          <w:p w14:paraId="5F1D2CA5" w14:textId="77777777" w:rsidR="001B6196" w:rsidRDefault="003C0AA8" w:rsidP="008770AB">
            <w:pPr>
              <w:pStyle w:val="Heading3"/>
              <w:jc w:val="center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The Administrator, Scottish Type Approval Scheme (STAS) </w:t>
            </w:r>
          </w:p>
          <w:p w14:paraId="64F2EA31" w14:textId="7D46A2CF" w:rsidR="003C0AA8" w:rsidRPr="00F06227" w:rsidRDefault="003C0AA8" w:rsidP="001B6196">
            <w:pPr>
              <w:pStyle w:val="Heading3"/>
              <w:jc w:val="center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Tweedbank, The Croft, St Boswells, MELROSE TD6 0AE</w:t>
            </w:r>
          </w:p>
        </w:tc>
      </w:tr>
    </w:tbl>
    <w:p w14:paraId="226D7309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p w14:paraId="5BE2D551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tbl>
      <w:tblPr>
        <w:tblW w:w="8363" w:type="dxa"/>
        <w:tblInd w:w="426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987"/>
        <w:gridCol w:w="2132"/>
        <w:gridCol w:w="1560"/>
        <w:gridCol w:w="627"/>
        <w:gridCol w:w="90"/>
        <w:gridCol w:w="558"/>
        <w:gridCol w:w="1985"/>
      </w:tblGrid>
      <w:tr w:rsidR="003C0AA8" w:rsidRPr="00F06227" w14:paraId="5D0FBDDD" w14:textId="77777777" w:rsidTr="00590084">
        <w:trPr>
          <w:cantSplit/>
        </w:trPr>
        <w:tc>
          <w:tcPr>
            <w:tcW w:w="3543" w:type="dxa"/>
            <w:gridSpan w:val="3"/>
            <w:tcBorders>
              <w:top w:val="nil"/>
              <w:right w:val="single" w:sz="4" w:space="0" w:color="auto"/>
            </w:tcBorders>
          </w:tcPr>
          <w:p w14:paraId="281E7558" w14:textId="77777777" w:rsidR="003C0AA8" w:rsidRPr="00F06227" w:rsidRDefault="003C0AA8" w:rsidP="008770AB">
            <w:pPr>
              <w:pStyle w:val="Heading1"/>
              <w:jc w:val="center"/>
              <w:rPr>
                <w:rFonts w:ascii="Helvetica" w:hAnsi="Helvetica" w:cs="Tahoma"/>
                <w:sz w:val="32"/>
                <w:szCs w:val="32"/>
              </w:rPr>
            </w:pPr>
            <w:r w:rsidRPr="00F06227">
              <w:rPr>
                <w:rFonts w:ascii="Helvetica" w:hAnsi="Helvetica" w:cs="Tahoma"/>
                <w:sz w:val="32"/>
                <w:szCs w:val="32"/>
              </w:rPr>
              <w:t>Application Form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8808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Certificate No:</w:t>
            </w:r>
          </w:p>
          <w:p w14:paraId="16B82A9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[Office use only]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162" w14:textId="2A804301" w:rsidR="003C0AA8" w:rsidRPr="00F06227" w:rsidRDefault="003C0AA8" w:rsidP="008770AB">
            <w:pPr>
              <w:pStyle w:val="Heading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548D54F" w14:textId="77777777" w:rsidTr="00590084">
        <w:trPr>
          <w:cantSplit/>
        </w:trPr>
        <w:tc>
          <w:tcPr>
            <w:tcW w:w="424" w:type="dxa"/>
          </w:tcPr>
          <w:p w14:paraId="3FF3A924" w14:textId="77777777" w:rsidR="003C0AA8" w:rsidRPr="00F06227" w:rsidRDefault="003C0AA8" w:rsidP="008770AB">
            <w:pPr>
              <w:jc w:val="center"/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1ACAC77" w14:textId="77777777" w:rsidR="003C0AA8" w:rsidRPr="00F06227" w:rsidRDefault="003C0AA8" w:rsidP="008770AB">
            <w:pPr>
              <w:pStyle w:val="Heading1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5860F14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1A15E6ED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439FB472" w14:textId="77777777" w:rsidTr="00590084">
        <w:trPr>
          <w:cantSplit/>
        </w:trPr>
        <w:tc>
          <w:tcPr>
            <w:tcW w:w="424" w:type="dxa"/>
          </w:tcPr>
          <w:p w14:paraId="662C0EEA" w14:textId="77777777" w:rsidR="003C0AA8" w:rsidRPr="00F06227" w:rsidRDefault="003C0AA8" w:rsidP="008770AB">
            <w:pPr>
              <w:jc w:val="center"/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3451155" w14:textId="77777777" w:rsidR="003C0AA8" w:rsidRPr="00F06227" w:rsidRDefault="003C0AA8" w:rsidP="008770AB">
            <w:pPr>
              <w:pStyle w:val="Heading1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B6BA0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Date registered:</w:t>
            </w:r>
          </w:p>
        </w:tc>
        <w:tc>
          <w:tcPr>
            <w:tcW w:w="326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0C6C33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776DE06B" w14:textId="77777777" w:rsidTr="002C79CB">
        <w:trPr>
          <w:cantSplit/>
        </w:trPr>
        <w:tc>
          <w:tcPr>
            <w:tcW w:w="424" w:type="dxa"/>
            <w:tcBorders>
              <w:bottom w:val="single" w:sz="4" w:space="0" w:color="auto"/>
            </w:tcBorders>
          </w:tcPr>
          <w:p w14:paraId="60DA6409" w14:textId="77777777" w:rsidR="003C0AA8" w:rsidRPr="00F06227" w:rsidRDefault="003C0AA8" w:rsidP="008770AB">
            <w:pPr>
              <w:jc w:val="center"/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3C9951" w14:textId="77777777" w:rsidR="003C0AA8" w:rsidRPr="00F06227" w:rsidRDefault="003C0AA8" w:rsidP="008770AB">
            <w:pPr>
              <w:pStyle w:val="Heading1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28F6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14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C06DECD" w14:textId="77777777" w:rsidTr="00590084">
        <w:trPr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D474F39" w14:textId="77777777" w:rsidR="003C0AA8" w:rsidRPr="00F06227" w:rsidRDefault="003C0AA8" w:rsidP="003C0AA8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C57" w14:textId="77777777" w:rsidR="003C0AA8" w:rsidRPr="00F06227" w:rsidRDefault="003C0AA8" w:rsidP="008770AB">
            <w:pPr>
              <w:pStyle w:val="Heading1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Details of Intended Certificate Holder: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F4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CC4FEAD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E9E1E4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39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BB4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12725A90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C6AF4D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76B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Name: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E9D5" w14:textId="77777777" w:rsidR="003C0AA8" w:rsidRPr="00F06227" w:rsidRDefault="003C0AA8" w:rsidP="008770AB">
            <w:pPr>
              <w:pStyle w:val="Heading4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229BA4B" w14:textId="77777777" w:rsidTr="002C79CB">
        <w:trPr>
          <w:cantSplit/>
          <w:trHeight w:val="1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808F30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7B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Address: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452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51859FC9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5DCCB6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078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EF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1B2EEDC" w14:textId="77777777" w:rsidTr="002C79CB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E4FD2F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0C3" w14:textId="1071DE03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E-mail</w:t>
            </w:r>
            <w:r w:rsidR="001B6196">
              <w:rPr>
                <w:rFonts w:ascii="Helvetica" w:hAnsi="Helvetica" w:cs="Tahoma"/>
                <w:sz w:val="16"/>
                <w:szCs w:val="16"/>
              </w:rPr>
              <w:t>: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EF0" w14:textId="77777777" w:rsidR="003C0AA8" w:rsidRPr="00F06227" w:rsidRDefault="003C0AA8" w:rsidP="008770AB">
            <w:pPr>
              <w:jc w:val="right"/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55A" w14:textId="77777777" w:rsidR="003C0AA8" w:rsidRPr="00F06227" w:rsidRDefault="003C0AA8" w:rsidP="008770AB">
            <w:pPr>
              <w:pStyle w:val="Header"/>
              <w:tabs>
                <w:tab w:val="clear" w:pos="4153"/>
                <w:tab w:val="clear" w:pos="8306"/>
              </w:tabs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Tel: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EF5" w14:textId="77777777" w:rsidR="003C0AA8" w:rsidRPr="00F06227" w:rsidRDefault="003C0AA8" w:rsidP="008770AB">
            <w:pPr>
              <w:pStyle w:val="Header"/>
              <w:tabs>
                <w:tab w:val="clear" w:pos="4153"/>
                <w:tab w:val="clear" w:pos="8306"/>
              </w:tabs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1A7DB187" w14:textId="77777777" w:rsidTr="002C79CB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2504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F86C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2038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0D8DF0B" w14:textId="77777777" w:rsidTr="002C79CB">
        <w:trPr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310421C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39D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Agent for this application: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FA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12BA0CD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AF188B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53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1B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D30545C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1C4BD1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61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Name: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DF2" w14:textId="77777777" w:rsidR="003C0AA8" w:rsidRPr="00F06227" w:rsidRDefault="003C0AA8" w:rsidP="008770AB">
            <w:pPr>
              <w:pStyle w:val="Heading5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1340CBC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221372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BA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Address: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83F" w14:textId="77777777" w:rsidR="003C0AA8" w:rsidRPr="00F06227" w:rsidRDefault="003C0AA8" w:rsidP="008770AB">
            <w:pPr>
              <w:pStyle w:val="Header"/>
              <w:tabs>
                <w:tab w:val="clear" w:pos="4153"/>
                <w:tab w:val="clear" w:pos="8306"/>
              </w:tabs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15D2108" w14:textId="77777777" w:rsidTr="002C79CB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4D9459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7BA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90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D29B6A2" w14:textId="77777777" w:rsidTr="002C79CB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2CC8FAB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00E" w14:textId="00AC536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E-mail</w:t>
            </w:r>
            <w:r w:rsidR="001B6196">
              <w:rPr>
                <w:rFonts w:ascii="Helvetica" w:hAnsi="Helvetica" w:cs="Tahoma"/>
                <w:sz w:val="16"/>
                <w:szCs w:val="16"/>
              </w:rPr>
              <w:t>: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12D0" w14:textId="77777777" w:rsidR="003C0AA8" w:rsidRPr="00F06227" w:rsidRDefault="003C0AA8" w:rsidP="008770AB">
            <w:pPr>
              <w:pStyle w:val="OmniPage1"/>
              <w:spacing w:line="240" w:lineRule="auto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AB9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Tel: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376" w14:textId="77777777" w:rsidR="003C0AA8" w:rsidRPr="00F06227" w:rsidRDefault="003C0AA8" w:rsidP="008770AB">
            <w:pPr>
              <w:pStyle w:val="OmniPage1"/>
              <w:spacing w:line="240" w:lineRule="auto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3F2F362" w14:textId="77777777" w:rsidTr="002C79CB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04CD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1258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9A02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3F09B65" w14:textId="77777777" w:rsidTr="002C79CB">
        <w:trPr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A6FB4F2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602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 xml:space="preserve">Type Approval Title: 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Description and intended use or system title: </w:t>
            </w:r>
          </w:p>
          <w:p w14:paraId="46DFD4B9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[House Type; Commercial/Industrial; System]</w:t>
            </w:r>
          </w:p>
        </w:tc>
      </w:tr>
      <w:tr w:rsidR="003C0AA8" w:rsidRPr="00F06227" w14:paraId="3C763EE6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086318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EF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A9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7504372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F57C3C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14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DCD3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035873BC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D38607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01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884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01420ADA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35C941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BC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DA2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48DFD311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DA70F5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EC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DF4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4184B012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DB0FC8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09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B912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0101DFBB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A6375C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24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BA8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2BF082B7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3FF0B84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C0E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BCB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</w:tbl>
    <w:p w14:paraId="44D36366" w14:textId="77777777" w:rsidR="003C0AA8" w:rsidRPr="00F06227" w:rsidRDefault="003C0AA8" w:rsidP="003C0AA8">
      <w:pPr>
        <w:rPr>
          <w:rFonts w:ascii="Helvetica" w:hAnsi="Helvetica"/>
          <w:sz w:val="16"/>
          <w:szCs w:val="16"/>
        </w:rPr>
      </w:pPr>
    </w:p>
    <w:tbl>
      <w:tblPr>
        <w:tblW w:w="8363" w:type="dxa"/>
        <w:tblInd w:w="421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64"/>
        <w:gridCol w:w="7074"/>
      </w:tblGrid>
      <w:tr w:rsidR="003C0AA8" w:rsidRPr="00F06227" w14:paraId="0D13DF03" w14:textId="77777777" w:rsidTr="00590084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C990D61" w14:textId="77777777" w:rsidR="003C0AA8" w:rsidRPr="00F06227" w:rsidRDefault="003C0AA8" w:rsidP="008770AB">
            <w:pPr>
              <w:rPr>
                <w:rFonts w:ascii="Helvetica" w:hAnsi="Helvetica" w:cs="Tahoma"/>
                <w:b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sz w:val="16"/>
                <w:szCs w:val="16"/>
              </w:rPr>
              <w:t>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2D77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Drawings submitted with the application: [see Annexe for additional information*]</w:t>
            </w:r>
          </w:p>
        </w:tc>
      </w:tr>
      <w:tr w:rsidR="003C0AA8" w:rsidRPr="00F06227" w14:paraId="2D59C4D6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E5F331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0ED" w14:textId="4CA64348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Indicate the minimum permissible boundary distances necessary for compliance with the relevant Building Regulations</w:t>
            </w:r>
          </w:p>
        </w:tc>
      </w:tr>
      <w:tr w:rsidR="003C0AA8" w:rsidRPr="00F06227" w14:paraId="4A451D5C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7E11D2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CF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A document register may be appended to the form.                                                                                                               * Delete as appropriate</w:t>
            </w:r>
          </w:p>
        </w:tc>
      </w:tr>
      <w:tr w:rsidR="003C0AA8" w:rsidRPr="00F06227" w14:paraId="7C4928DA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8843B0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E8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0F1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06008DC2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DB1221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9F9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937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4630D5B0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E4AF8B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130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8986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033D51C0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A828C1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2F5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EB8D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625C5C19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275D7D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99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CE68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3D888135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C460FA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0E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C8A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26F500C5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38D1952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331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9962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3DDB8BFA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59DCEB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7A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49D1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28D1688A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2A95C06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27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BDF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679C7E26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AF4CEE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393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096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3A0175BE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9A078D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54F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CD52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</w:tbl>
    <w:p w14:paraId="650EC147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tbl>
      <w:tblPr>
        <w:tblW w:w="8505" w:type="dxa"/>
        <w:tblInd w:w="421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5245"/>
      </w:tblGrid>
      <w:tr w:rsidR="003C0AA8" w:rsidRPr="00F06227" w14:paraId="5B295C79" w14:textId="77777777" w:rsidTr="00590084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408246C" w14:textId="30B11820" w:rsidR="003C0AA8" w:rsidRPr="00F06227" w:rsidRDefault="009F464A" w:rsidP="008770AB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1FFB" w14:textId="0861DC4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Previous development locations: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F3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17C2EB5" w14:textId="77777777" w:rsidTr="00590084">
        <w:trPr>
          <w:cantSplit/>
          <w:trHeight w:val="25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CCD797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A304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Please indicate the location of any previous developments by your company or the most likely location for future proposals.</w:t>
            </w:r>
          </w:p>
          <w:p w14:paraId="6EDA463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46C5927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248FAB5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8AC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14550F9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1E450EF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5A5D040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3D6FA37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7EDF8EF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A47A343" w14:textId="77777777" w:rsidTr="00590084">
        <w:trPr>
          <w:cantSplit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7418D08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5F2F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717F0FF" w14:textId="77777777" w:rsidTr="00590084">
        <w:trPr>
          <w:cantSplit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694F029A" w14:textId="6E0C0F75" w:rsidR="003C0AA8" w:rsidRPr="00F06227" w:rsidRDefault="009F464A" w:rsidP="008770AB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C2DDA" w14:textId="40975342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Signature of applicant/agent:</w:t>
            </w:r>
          </w:p>
        </w:tc>
      </w:tr>
      <w:tr w:rsidR="003C0AA8" w:rsidRPr="00F06227" w14:paraId="4EF1DD13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C85103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C2D47" w14:textId="0D12BCD4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This type approval application is authorised by:</w:t>
            </w:r>
          </w:p>
        </w:tc>
      </w:tr>
      <w:tr w:rsidR="003C0AA8" w:rsidRPr="00F06227" w14:paraId="6BBDEE33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2FBB0B6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13EA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2FA0B4B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706810B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51B0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5071A3D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5D9027D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55D0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2A3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D04E60D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7C8652D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553F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Date: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57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Signature:</w:t>
            </w:r>
          </w:p>
          <w:p w14:paraId="195A6C9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</w:tbl>
    <w:p w14:paraId="7FFA4A99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p w14:paraId="400CD388" w14:textId="77777777" w:rsidR="003C0AA8" w:rsidRPr="00F06227" w:rsidRDefault="003C0AA8" w:rsidP="003C0AA8">
      <w:pPr>
        <w:rPr>
          <w:rFonts w:ascii="Helvetica" w:hAnsi="Helvetica" w:cs="Tahoma"/>
          <w:b/>
          <w:bCs/>
          <w:sz w:val="16"/>
          <w:szCs w:val="16"/>
        </w:rPr>
      </w:pPr>
    </w:p>
    <w:p w14:paraId="471BDD4D" w14:textId="77777777" w:rsidR="003C0AA8" w:rsidRPr="00F06227" w:rsidRDefault="003C0AA8" w:rsidP="003C0AA8">
      <w:pPr>
        <w:rPr>
          <w:rFonts w:ascii="Helvetica" w:hAnsi="Helvetica" w:cs="Tahoma"/>
          <w:b/>
          <w:bCs/>
          <w:sz w:val="16"/>
          <w:szCs w:val="16"/>
        </w:rPr>
      </w:pPr>
    </w:p>
    <w:p w14:paraId="1305A519" w14:textId="77777777" w:rsidR="003C0AA8" w:rsidRPr="00F06227" w:rsidRDefault="003C0AA8" w:rsidP="003C0AA8">
      <w:pPr>
        <w:rPr>
          <w:rFonts w:ascii="Helvetica" w:hAnsi="Helvetica" w:cs="Tahoma"/>
          <w:b/>
          <w:bCs/>
          <w:sz w:val="16"/>
          <w:szCs w:val="16"/>
        </w:rPr>
      </w:pPr>
    </w:p>
    <w:p w14:paraId="5A9B668E" w14:textId="77777777" w:rsidR="003C0AA8" w:rsidRPr="00F06227" w:rsidRDefault="003C0AA8" w:rsidP="003C0AA8">
      <w:pPr>
        <w:rPr>
          <w:rFonts w:ascii="Helvetica" w:hAnsi="Helvetica" w:cs="Tahoma"/>
          <w:b/>
          <w:bCs/>
          <w:sz w:val="16"/>
          <w:szCs w:val="16"/>
        </w:rPr>
      </w:pPr>
    </w:p>
    <w:p w14:paraId="16BA3173" w14:textId="77777777" w:rsidR="003C0AA8" w:rsidRPr="00F06227" w:rsidRDefault="003C0AA8" w:rsidP="003C0AA8">
      <w:pPr>
        <w:rPr>
          <w:rFonts w:ascii="Helvetica" w:hAnsi="Helvetica" w:cs="Tahoma"/>
          <w:b/>
          <w:bCs/>
          <w:sz w:val="16"/>
          <w:szCs w:val="16"/>
        </w:rPr>
      </w:pPr>
    </w:p>
    <w:p w14:paraId="0007D6C8" w14:textId="77777777" w:rsidR="003C0AA8" w:rsidRPr="00F06227" w:rsidRDefault="003C0AA8" w:rsidP="003C0AA8">
      <w:pPr>
        <w:spacing w:after="200" w:line="276" w:lineRule="auto"/>
        <w:rPr>
          <w:rFonts w:ascii="Helvetica" w:hAnsi="Helvetica" w:cs="Tahoma"/>
          <w:b/>
          <w:bCs/>
          <w:sz w:val="16"/>
          <w:szCs w:val="16"/>
        </w:rPr>
      </w:pPr>
      <w:r w:rsidRPr="00F06227">
        <w:rPr>
          <w:rFonts w:ascii="Helvetica" w:hAnsi="Helvetica" w:cs="Tahoma"/>
          <w:b/>
          <w:bCs/>
          <w:sz w:val="16"/>
          <w:szCs w:val="16"/>
        </w:rPr>
        <w:br w:type="page"/>
      </w:r>
    </w:p>
    <w:p w14:paraId="47C76D81" w14:textId="77777777" w:rsidR="003C0AA8" w:rsidRPr="00F06227" w:rsidRDefault="003C0AA8" w:rsidP="00F06227">
      <w:pPr>
        <w:ind w:right="170"/>
        <w:jc w:val="right"/>
        <w:rPr>
          <w:rFonts w:ascii="Helvetica" w:hAnsi="Helvetica" w:cs="Tahoma"/>
          <w:b/>
          <w:bCs/>
          <w:sz w:val="16"/>
          <w:szCs w:val="16"/>
        </w:rPr>
      </w:pPr>
      <w:r w:rsidRPr="00F06227">
        <w:rPr>
          <w:rFonts w:ascii="Helvetica" w:hAnsi="Helvetica" w:cs="Tahoma"/>
          <w:b/>
          <w:bCs/>
          <w:sz w:val="16"/>
          <w:szCs w:val="16"/>
        </w:rPr>
        <w:lastRenderedPageBreak/>
        <w:t>Annexe of drawings, certificates and specification documents:</w:t>
      </w:r>
    </w:p>
    <w:p w14:paraId="48C0C634" w14:textId="77777777" w:rsidR="003C0AA8" w:rsidRPr="00F06227" w:rsidRDefault="003C0AA8" w:rsidP="003C0AA8">
      <w:pPr>
        <w:rPr>
          <w:rFonts w:ascii="Helvetica" w:hAnsi="Helvetica" w:cs="Tahoma"/>
          <w:b/>
          <w:bCs/>
          <w:sz w:val="16"/>
          <w:szCs w:val="16"/>
        </w:rPr>
      </w:pPr>
    </w:p>
    <w:tbl>
      <w:tblPr>
        <w:tblW w:w="8363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5"/>
        <w:gridCol w:w="2736"/>
        <w:gridCol w:w="5202"/>
      </w:tblGrid>
      <w:tr w:rsidR="003C0AA8" w:rsidRPr="00F06227" w14:paraId="1A40F62D" w14:textId="77777777" w:rsidTr="00590084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2680A64A" w14:textId="785F9585" w:rsidR="003C0AA8" w:rsidRPr="00F06227" w:rsidRDefault="009F464A" w:rsidP="008770AB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1FDA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Drawing Number: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62A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Description:</w:t>
            </w:r>
          </w:p>
        </w:tc>
      </w:tr>
      <w:tr w:rsidR="003C0AA8" w:rsidRPr="00F06227" w14:paraId="073F38D4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930E9A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6B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4D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4F50FEC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F73DD0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DD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598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34D482E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870B64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6E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83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87FBFD6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6D6D32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026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8E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55AA6E3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7EF5E3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0C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40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91DC78E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31C13D7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06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51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57A915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67D83E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AC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F3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59BD103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A26C0E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36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FA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1DAF1A9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5AE698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7F2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72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88D1151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37759D9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2D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C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3ACEFC6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6DE1EB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84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D1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AF445FB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C777D4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306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E10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49AB694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282D5FA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58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D48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233194A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E5B118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1FA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A7E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421D07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D5DE85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8E9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B2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4B67889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04774D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A5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98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B7C5090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73B155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79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FC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68A78E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B2B71C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52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48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1D7FB2A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94D2DA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438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0A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DF9DD49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5CB503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9B7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75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1AF3045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5AB1AB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56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56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1F25A7E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8DB92F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0E0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B5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3D92C1D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986695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191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6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ACD1DAB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3D7E02D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5B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3C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E52772A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9F801C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B1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DFC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43786D0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CB23DA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C3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2FC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D8F0DD5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13BD45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F3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73A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5A3E405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412612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E3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14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4A5B9D7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B6F774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72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FC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0C17A57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4D71C1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D9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16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0BDB723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97F613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CA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D6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66E351D" w14:textId="77777777" w:rsidTr="001C3296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9276E7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</w:tcBorders>
          </w:tcPr>
          <w:p w14:paraId="48C5A04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bottom w:val="single" w:sz="18" w:space="0" w:color="auto"/>
            </w:tcBorders>
          </w:tcPr>
          <w:p w14:paraId="60A288F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8696F93" w14:textId="77777777" w:rsidTr="00590084">
        <w:trPr>
          <w:cantSplit/>
        </w:trPr>
        <w:tc>
          <w:tcPr>
            <w:tcW w:w="42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80"/>
          </w:tcPr>
          <w:p w14:paraId="5CF88641" w14:textId="4A440362" w:rsidR="003C0AA8" w:rsidRPr="00F06227" w:rsidRDefault="009F464A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3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435AF5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Certificate Number:</w:t>
            </w:r>
          </w:p>
        </w:tc>
        <w:tc>
          <w:tcPr>
            <w:tcW w:w="5202" w:type="dxa"/>
            <w:tcBorders>
              <w:left w:val="single" w:sz="4" w:space="0" w:color="auto"/>
              <w:bottom w:val="single" w:sz="4" w:space="0" w:color="auto"/>
            </w:tcBorders>
          </w:tcPr>
          <w:p w14:paraId="44053FB2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Description:</w:t>
            </w:r>
          </w:p>
        </w:tc>
      </w:tr>
      <w:tr w:rsidR="003C0AA8" w:rsidRPr="00F06227" w14:paraId="195A7CFB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80"/>
          </w:tcPr>
          <w:p w14:paraId="1FEA211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214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38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239838C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80"/>
          </w:tcPr>
          <w:p w14:paraId="3F7968B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C3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AF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CD8AEE4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3378661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D6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3D9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2F596DB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3FBA282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3B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B12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8B1EA6D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62A9352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4B6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4CC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73419B3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3C7B39E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8B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B7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E381FE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64CACBD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21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ADA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FD6BD9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6A2CCB1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9F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55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B969E8F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5C343B8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4C3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6D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9B3D68F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1C4D985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50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5B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86D94F9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233ADB1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1C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74C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2A9F6CF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6EF8C64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05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E0E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BCB191D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80"/>
          </w:tcPr>
          <w:p w14:paraId="1D6E2FD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911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EF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D0A62C2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98F18E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CFB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030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FC0DC09" w14:textId="77777777" w:rsidTr="00590084">
        <w:trPr>
          <w:cantSplit/>
        </w:trPr>
        <w:tc>
          <w:tcPr>
            <w:tcW w:w="425" w:type="dxa"/>
          </w:tcPr>
          <w:p w14:paraId="227B9B4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</w:tcBorders>
          </w:tcPr>
          <w:p w14:paraId="7B017EE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bottom w:val="single" w:sz="18" w:space="0" w:color="auto"/>
            </w:tcBorders>
          </w:tcPr>
          <w:p w14:paraId="036DA0D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DCB2B0B" w14:textId="77777777" w:rsidTr="00590084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4C5FD04" w14:textId="34587BF0" w:rsidR="003C0AA8" w:rsidRPr="00F06227" w:rsidRDefault="009F464A" w:rsidP="008770AB">
            <w:pPr>
              <w:jc w:val="both"/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27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861AF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Specification Document:</w:t>
            </w:r>
          </w:p>
        </w:tc>
        <w:tc>
          <w:tcPr>
            <w:tcW w:w="5202" w:type="dxa"/>
            <w:tcBorders>
              <w:left w:val="single" w:sz="4" w:space="0" w:color="auto"/>
              <w:bottom w:val="single" w:sz="4" w:space="0" w:color="auto"/>
            </w:tcBorders>
          </w:tcPr>
          <w:p w14:paraId="5D18719B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Description:</w:t>
            </w:r>
          </w:p>
        </w:tc>
      </w:tr>
      <w:tr w:rsidR="003C0AA8" w:rsidRPr="00F06227" w14:paraId="502FB56E" w14:textId="77777777" w:rsidTr="00590084">
        <w:trPr>
          <w:cantSplit/>
          <w:trHeight w:val="1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63EEF6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33B4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C1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EDF2AA3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1500CD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9395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96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8E67872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27382F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DA3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DB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B52C0E0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3CA7B05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3D37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7D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88E3EE7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0BE382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DF84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A52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A393C5B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410022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0658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6BB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E2E96A8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0CD2AD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1C51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96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22446C1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C566B6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2DCA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E04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4CE0A6B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4BB4C1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27FB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C3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D8640B8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F7283C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78D5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271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FD38925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26DC8D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F56B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BC0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DD41402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2141558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733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925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AA99DF2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C10376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9C6A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26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6D94FF8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281D0D0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A982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6E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</w:tbl>
    <w:bookmarkEnd w:id="0"/>
    <w:bookmarkEnd w:id="1"/>
    <w:p w14:paraId="09DDC972" w14:textId="3F92ABE4" w:rsidR="003C0AA8" w:rsidRDefault="00F06227" w:rsidP="00F41821">
      <w:pPr>
        <w:ind w:left="170" w:right="170"/>
        <w:jc w:val="right"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lastRenderedPageBreak/>
        <w:t>APPENDIX A:</w:t>
      </w:r>
      <w:r w:rsidR="001C3296">
        <w:rPr>
          <w:rFonts w:ascii="Helvetica" w:hAnsi="Helvetica"/>
          <w:b/>
          <w:sz w:val="16"/>
          <w:szCs w:val="16"/>
        </w:rPr>
        <w:t xml:space="preserve">                                                                                                               </w:t>
      </w:r>
    </w:p>
    <w:p w14:paraId="36A26F7C" w14:textId="1BB235E2" w:rsidR="00F06227" w:rsidRDefault="00F41821" w:rsidP="00F41821">
      <w:pPr>
        <w:ind w:left="170" w:right="170"/>
        <w:jc w:val="right"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t>FEE TABLE</w:t>
      </w:r>
    </w:p>
    <w:p w14:paraId="1EC9EB75" w14:textId="435A9E80" w:rsidR="00F41821" w:rsidRDefault="00F41821" w:rsidP="00F06227">
      <w:pPr>
        <w:jc w:val="right"/>
        <w:rPr>
          <w:rFonts w:ascii="Helvetica" w:hAnsi="Helvetica"/>
          <w:b/>
          <w:sz w:val="16"/>
          <w:szCs w:val="16"/>
        </w:rPr>
      </w:pPr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1096"/>
        <w:gridCol w:w="1257"/>
        <w:gridCol w:w="2054"/>
        <w:gridCol w:w="2682"/>
        <w:gridCol w:w="666"/>
        <w:gridCol w:w="750"/>
      </w:tblGrid>
      <w:tr w:rsidR="00F41821" w:rsidRPr="00CE4733" w14:paraId="35EA0315" w14:textId="77777777" w:rsidTr="00F41821">
        <w:tc>
          <w:tcPr>
            <w:tcW w:w="1096" w:type="dxa"/>
            <w:shd w:val="clear" w:color="auto" w:fill="D0CECE" w:themeFill="background2" w:themeFillShade="E6"/>
          </w:tcPr>
          <w:p w14:paraId="326136B7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SUMMARY:</w:t>
            </w:r>
          </w:p>
        </w:tc>
        <w:tc>
          <w:tcPr>
            <w:tcW w:w="1203" w:type="dxa"/>
            <w:shd w:val="clear" w:color="auto" w:fill="D0CECE" w:themeFill="background2" w:themeFillShade="E6"/>
          </w:tcPr>
          <w:p w14:paraId="567CEB83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PROPOSED FEES</w:t>
            </w:r>
          </w:p>
          <w:p w14:paraId="1163E30C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  <w:shd w:val="clear" w:color="auto" w:fill="D0CECE" w:themeFill="background2" w:themeFillShade="E6"/>
          </w:tcPr>
          <w:p w14:paraId="400A10C3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D0CECE" w:themeFill="background2" w:themeFillShade="E6"/>
          </w:tcPr>
          <w:p w14:paraId="5D31D4AA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BASIC FEE</w:t>
            </w:r>
          </w:p>
        </w:tc>
        <w:tc>
          <w:tcPr>
            <w:tcW w:w="668" w:type="dxa"/>
            <w:shd w:val="clear" w:color="auto" w:fill="D0CECE" w:themeFill="background2" w:themeFillShade="E6"/>
          </w:tcPr>
          <w:p w14:paraId="5BB87711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VAT</w:t>
            </w:r>
          </w:p>
        </w:tc>
        <w:tc>
          <w:tcPr>
            <w:tcW w:w="750" w:type="dxa"/>
            <w:shd w:val="clear" w:color="auto" w:fill="D0CECE" w:themeFill="background2" w:themeFillShade="E6"/>
          </w:tcPr>
          <w:p w14:paraId="4EBCA3F0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TOTAL</w:t>
            </w:r>
          </w:p>
        </w:tc>
      </w:tr>
      <w:tr w:rsidR="00F41821" w:rsidRPr="00CE4733" w14:paraId="0E846018" w14:textId="77777777" w:rsidTr="00F41821">
        <w:tc>
          <w:tcPr>
            <w:tcW w:w="1096" w:type="dxa"/>
          </w:tcPr>
          <w:p w14:paraId="1F21C630" w14:textId="77777777" w:rsidR="00727492" w:rsidRDefault="00854B8B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 xml:space="preserve">                 </w:t>
            </w:r>
          </w:p>
          <w:p w14:paraId="2493B897" w14:textId="1C22BCFF" w:rsidR="00F41821" w:rsidRPr="00CE4733" w:rsidRDefault="00727492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DOMESTIC</w:t>
            </w:r>
            <w:r w:rsidR="00854B8B">
              <w:rPr>
                <w:rFonts w:ascii="Helvetica" w:hAnsi="Helvetica"/>
                <w:b/>
                <w:sz w:val="16"/>
                <w:szCs w:val="16"/>
              </w:rPr>
              <w:t xml:space="preserve">                                                                         </w:t>
            </w:r>
            <w:r w:rsidR="001C3296">
              <w:rPr>
                <w:rFonts w:ascii="Helvetica" w:hAnsi="Helvetica"/>
                <w:b/>
                <w:sz w:val="16"/>
                <w:szCs w:val="16"/>
              </w:rPr>
              <w:t xml:space="preserve">                                                     </w:t>
            </w:r>
            <w:r w:rsidR="00854B8B">
              <w:rPr>
                <w:rFonts w:ascii="Helvetica" w:hAnsi="Helvetica"/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203" w:type="dxa"/>
          </w:tcPr>
          <w:p w14:paraId="521D2E6E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448B06EE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NEW BUILD</w:t>
            </w:r>
          </w:p>
        </w:tc>
        <w:tc>
          <w:tcPr>
            <w:tcW w:w="2077" w:type="dxa"/>
          </w:tcPr>
          <w:p w14:paraId="2495B18D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  <w:p w14:paraId="1DC946F1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Minimum fee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4DB3416C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70E1BD13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1F1F70E0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1439F54E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F41821" w:rsidRPr="00CE4733" w14:paraId="250D1451" w14:textId="77777777" w:rsidTr="00F41821">
        <w:tc>
          <w:tcPr>
            <w:tcW w:w="1096" w:type="dxa"/>
          </w:tcPr>
          <w:p w14:paraId="07673963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1E113514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152DF6E4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Fee per house type (with no options)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1F654C44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 (but with £500 minimum)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0C2B9277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£50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7E9E96D3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£300</w:t>
            </w:r>
          </w:p>
        </w:tc>
      </w:tr>
      <w:tr w:rsidR="00F41821" w:rsidRPr="00CE4733" w14:paraId="73090D8A" w14:textId="77777777" w:rsidTr="00F41821">
        <w:tc>
          <w:tcPr>
            <w:tcW w:w="1096" w:type="dxa"/>
          </w:tcPr>
          <w:p w14:paraId="01D11E0D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4E7A9C28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50C596A8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Fee per house type (with options)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473179A2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£300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50140415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2AED775E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£360</w:t>
            </w:r>
          </w:p>
        </w:tc>
      </w:tr>
      <w:tr w:rsidR="00F41821" w:rsidRPr="00CE4733" w14:paraId="1D10FD54" w14:textId="77777777" w:rsidTr="00F41821">
        <w:tc>
          <w:tcPr>
            <w:tcW w:w="1096" w:type="dxa"/>
          </w:tcPr>
          <w:p w14:paraId="3D595068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266E8791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79537AB9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1297FC21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6BB02745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5FDF857D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F41821" w:rsidRPr="00CE4733" w14:paraId="223CDCF9" w14:textId="77777777" w:rsidTr="00F41821">
        <w:tc>
          <w:tcPr>
            <w:tcW w:w="1096" w:type="dxa"/>
          </w:tcPr>
          <w:p w14:paraId="2FD34F17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588DFB72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VARIATIONS</w:t>
            </w:r>
          </w:p>
        </w:tc>
        <w:tc>
          <w:tcPr>
            <w:tcW w:w="2077" w:type="dxa"/>
          </w:tcPr>
          <w:p w14:paraId="59F4394D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Minimum fee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0947269A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09A09D71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71C4B411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F41821" w:rsidRPr="00CE4733" w14:paraId="3FC1E148" w14:textId="77777777" w:rsidTr="00F41821">
        <w:tc>
          <w:tcPr>
            <w:tcW w:w="1096" w:type="dxa"/>
          </w:tcPr>
          <w:p w14:paraId="13F60C69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6146C45A" w14:textId="2B1B2B1A" w:rsidR="00F41821" w:rsidRPr="00CE4733" w:rsidRDefault="001C3296" w:rsidP="008770AB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2077" w:type="dxa"/>
          </w:tcPr>
          <w:p w14:paraId="72E790FA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Small Scale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38B1B052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 (but with £500 minimum fee)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13C60A0A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2F7BE9B7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</w:t>
            </w:r>
          </w:p>
        </w:tc>
      </w:tr>
      <w:tr w:rsidR="00F41821" w:rsidRPr="00CE4733" w14:paraId="2BB621BE" w14:textId="77777777" w:rsidTr="00F41821">
        <w:tc>
          <w:tcPr>
            <w:tcW w:w="1096" w:type="dxa"/>
          </w:tcPr>
          <w:p w14:paraId="0BEC4BCB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03246CE9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2772E908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(up to 10 houses)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7E62AF32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 (but with £500 minimum fee)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2AE81976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£50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252586EE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£300</w:t>
            </w:r>
          </w:p>
        </w:tc>
      </w:tr>
      <w:tr w:rsidR="00F41821" w:rsidRPr="00CE4733" w14:paraId="407511FD" w14:textId="77777777" w:rsidTr="00F41821">
        <w:tc>
          <w:tcPr>
            <w:tcW w:w="1096" w:type="dxa"/>
          </w:tcPr>
          <w:p w14:paraId="0539423B" w14:textId="69193B08" w:rsidR="00F41821" w:rsidRPr="00CE4733" w:rsidRDefault="00854B8B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3" w:type="dxa"/>
          </w:tcPr>
          <w:p w14:paraId="00AE7A80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409E224B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(more than 10 houses)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0D966E05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for first 10 then £150 per type thereafter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5F075B6E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384B6BD8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£180</w:t>
            </w:r>
          </w:p>
        </w:tc>
      </w:tr>
      <w:tr w:rsidR="00F41821" w:rsidRPr="00CE4733" w14:paraId="42E66237" w14:textId="77777777" w:rsidTr="00F41821">
        <w:tc>
          <w:tcPr>
            <w:tcW w:w="1096" w:type="dxa"/>
          </w:tcPr>
          <w:p w14:paraId="663FEC8D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3D62CEAA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129F29C0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7F1163FE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5935FEC8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077C3413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F41821" w:rsidRPr="00CE4733" w14:paraId="4272A9E6" w14:textId="77777777" w:rsidTr="0063088C">
        <w:tc>
          <w:tcPr>
            <w:tcW w:w="1096" w:type="dxa"/>
          </w:tcPr>
          <w:p w14:paraId="1B52C35B" w14:textId="5536DB25" w:rsidR="00F41821" w:rsidRPr="00CE4733" w:rsidRDefault="0063088C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NON-DOMESTIC</w:t>
            </w:r>
          </w:p>
        </w:tc>
        <w:tc>
          <w:tcPr>
            <w:tcW w:w="1203" w:type="dxa"/>
          </w:tcPr>
          <w:p w14:paraId="511D38B3" w14:textId="266AAD83" w:rsidR="00F41821" w:rsidRPr="00CE4733" w:rsidRDefault="0063088C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SYSTEM / REGISTERED  DETAIL</w:t>
            </w:r>
          </w:p>
        </w:tc>
        <w:tc>
          <w:tcPr>
            <w:tcW w:w="2077" w:type="dxa"/>
          </w:tcPr>
          <w:p w14:paraId="6914FF2B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FFF2CC" w:themeFill="accent4" w:themeFillTint="33"/>
          </w:tcPr>
          <w:p w14:paraId="658E1426" w14:textId="2ED68905" w:rsidR="00F41821" w:rsidRPr="0063088C" w:rsidRDefault="0063088C" w:rsidP="008770AB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£1500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16A7D57E" w14:textId="6978C0DC" w:rsidR="00F41821" w:rsidRPr="00CE4733" w:rsidRDefault="0063088C" w:rsidP="008770AB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£300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3FB5F487" w14:textId="34990104" w:rsidR="00F41821" w:rsidRPr="00CE4733" w:rsidRDefault="0063088C" w:rsidP="008770AB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£1800</w:t>
            </w:r>
          </w:p>
        </w:tc>
      </w:tr>
      <w:tr w:rsidR="00F41821" w:rsidRPr="00CE4733" w14:paraId="3327FD53" w14:textId="77777777" w:rsidTr="00F41821">
        <w:tc>
          <w:tcPr>
            <w:tcW w:w="1096" w:type="dxa"/>
          </w:tcPr>
          <w:p w14:paraId="43ECA1A3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6801D62F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2982BF76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17F7EB69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1D0ED0F2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5C72976C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F41821" w:rsidRPr="00CE4733" w14:paraId="11BCBC25" w14:textId="77777777" w:rsidTr="00F41821">
        <w:tc>
          <w:tcPr>
            <w:tcW w:w="1096" w:type="dxa"/>
          </w:tcPr>
          <w:p w14:paraId="5ABD2822" w14:textId="639138A4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25B9765F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NEW BUILD</w:t>
            </w:r>
          </w:p>
        </w:tc>
        <w:tc>
          <w:tcPr>
            <w:tcW w:w="2077" w:type="dxa"/>
          </w:tcPr>
          <w:p w14:paraId="56FEE211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Fee per building type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0B3391ED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£2000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building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5471EC37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£400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317FDFE2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£2400</w:t>
            </w:r>
          </w:p>
        </w:tc>
      </w:tr>
      <w:tr w:rsidR="00F41821" w:rsidRPr="00CE4733" w14:paraId="4E96B0F2" w14:textId="77777777" w:rsidTr="00F41821">
        <w:tc>
          <w:tcPr>
            <w:tcW w:w="1096" w:type="dxa"/>
          </w:tcPr>
          <w:p w14:paraId="108A7F28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2C3CDF59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36512D8D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634D5A5B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2990309F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1BA61C41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F41821" w:rsidRPr="00CE4733" w14:paraId="37F1A236" w14:textId="77777777" w:rsidTr="00F41821">
        <w:tc>
          <w:tcPr>
            <w:tcW w:w="1096" w:type="dxa"/>
          </w:tcPr>
          <w:p w14:paraId="060F0AC3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0A1C7BF6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VARIATIONS</w:t>
            </w:r>
          </w:p>
        </w:tc>
        <w:tc>
          <w:tcPr>
            <w:tcW w:w="2077" w:type="dxa"/>
          </w:tcPr>
          <w:p w14:paraId="01CC4AC9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Minimum fee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155DC043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48A58982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11990F6E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F41821" w:rsidRPr="00CE4733" w14:paraId="48B6E9B2" w14:textId="77777777" w:rsidTr="00F41821">
        <w:tc>
          <w:tcPr>
            <w:tcW w:w="1096" w:type="dxa"/>
          </w:tcPr>
          <w:p w14:paraId="4BE8D4BF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3E368924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4D37F72E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Small Scale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77127606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building (but with £500 minimum) 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1A46CDFA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£40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2958A4CC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£240</w:t>
            </w:r>
          </w:p>
        </w:tc>
      </w:tr>
      <w:tr w:rsidR="00F41821" w:rsidRPr="00CE4733" w14:paraId="193F8B2E" w14:textId="77777777" w:rsidTr="00F41821">
        <w:tc>
          <w:tcPr>
            <w:tcW w:w="1096" w:type="dxa"/>
          </w:tcPr>
          <w:p w14:paraId="2C30255C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4E161024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3F760720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(up to 10 buildings)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2DFC2C7F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building (but with £500 minimum fee)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3E43BDC2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47D3891A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F41821" w:rsidRPr="00CE4733" w14:paraId="551AB352" w14:textId="77777777" w:rsidTr="00F41821">
        <w:tc>
          <w:tcPr>
            <w:tcW w:w="1096" w:type="dxa"/>
          </w:tcPr>
          <w:p w14:paraId="35CB2A4B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4E225D21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175BABAF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(more than 10 buildings)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32D6133F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for first 10 then £250 per building thereafter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59AD13FA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*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5FE45195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*</w:t>
            </w:r>
          </w:p>
        </w:tc>
      </w:tr>
      <w:tr w:rsidR="00F41821" w:rsidRPr="00CE4733" w14:paraId="1719A280" w14:textId="77777777" w:rsidTr="00F41821">
        <w:tc>
          <w:tcPr>
            <w:tcW w:w="1096" w:type="dxa"/>
          </w:tcPr>
          <w:p w14:paraId="7C5E23BB" w14:textId="77777777" w:rsidR="00F41821" w:rsidRPr="00CE4733" w:rsidRDefault="00F41821" w:rsidP="008770AB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428DC00F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530DD47E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FFF2CC" w:themeFill="accent4" w:themeFillTint="33"/>
          </w:tcPr>
          <w:p w14:paraId="549DC5D5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*e.g. on 20 buildings = £5000+£2500 = £7500+VAT = £9000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43BB50F9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FF2CC" w:themeFill="accent4" w:themeFillTint="33"/>
          </w:tcPr>
          <w:p w14:paraId="041E3D13" w14:textId="77777777" w:rsidR="00F41821" w:rsidRPr="00CE4733" w:rsidRDefault="00F41821" w:rsidP="008770AB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067F7AC8" w14:textId="77777777" w:rsidR="00F41821" w:rsidRPr="00F06227" w:rsidRDefault="00F41821" w:rsidP="00F06227">
      <w:pPr>
        <w:jc w:val="right"/>
        <w:rPr>
          <w:rFonts w:ascii="Helvetica" w:hAnsi="Helvetica"/>
          <w:b/>
          <w:sz w:val="16"/>
          <w:szCs w:val="16"/>
        </w:rPr>
      </w:pPr>
    </w:p>
    <w:p w14:paraId="0DA61241" w14:textId="1E19FD29" w:rsidR="003C0AA8" w:rsidRPr="00F06227" w:rsidRDefault="003C0AA8">
      <w:pPr>
        <w:rPr>
          <w:rFonts w:ascii="Helvetica" w:hAnsi="Helvetica"/>
          <w:sz w:val="16"/>
          <w:szCs w:val="16"/>
        </w:rPr>
      </w:pPr>
      <w:r w:rsidRPr="00F06227">
        <w:rPr>
          <w:rFonts w:ascii="Helvetica" w:hAnsi="Helvetica"/>
          <w:sz w:val="16"/>
          <w:szCs w:val="16"/>
        </w:rPr>
        <w:br w:type="page"/>
      </w:r>
    </w:p>
    <w:p w14:paraId="4773408B" w14:textId="77777777" w:rsidR="003C0AA8" w:rsidRPr="00F06227" w:rsidRDefault="003C0AA8" w:rsidP="003C0AA8">
      <w:pPr>
        <w:ind w:right="113"/>
        <w:jc w:val="right"/>
        <w:rPr>
          <w:rFonts w:ascii="Helvetica" w:hAnsi="Helvetica"/>
          <w:b/>
          <w:sz w:val="16"/>
          <w:szCs w:val="16"/>
        </w:rPr>
      </w:pPr>
      <w:r w:rsidRPr="00F06227">
        <w:rPr>
          <w:rFonts w:ascii="Helvetica" w:hAnsi="Helvetica"/>
          <w:b/>
          <w:sz w:val="16"/>
          <w:szCs w:val="16"/>
        </w:rPr>
        <w:lastRenderedPageBreak/>
        <w:t xml:space="preserve">APPENDIX B: </w:t>
      </w:r>
    </w:p>
    <w:p w14:paraId="5E32B86F" w14:textId="2DB9AECA" w:rsidR="003C0AA8" w:rsidRPr="00F06227" w:rsidRDefault="003C0AA8" w:rsidP="003C0AA8">
      <w:pPr>
        <w:ind w:right="113"/>
        <w:jc w:val="right"/>
        <w:rPr>
          <w:rFonts w:ascii="Helvetica" w:hAnsi="Helvetica"/>
          <w:b/>
          <w:sz w:val="16"/>
          <w:szCs w:val="16"/>
        </w:rPr>
      </w:pPr>
      <w:r w:rsidRPr="00F06227">
        <w:rPr>
          <w:rFonts w:ascii="Helvetica" w:hAnsi="Helvetica"/>
          <w:b/>
          <w:sz w:val="16"/>
          <w:szCs w:val="16"/>
        </w:rPr>
        <w:t>CLIMATIC CONDITIONS STATEMENT CONFIRMING DESIGN CRITERIA</w:t>
      </w:r>
    </w:p>
    <w:p w14:paraId="085998B7" w14:textId="77777777" w:rsidR="003C0AA8" w:rsidRPr="00F06227" w:rsidRDefault="003C0AA8">
      <w:pPr>
        <w:rPr>
          <w:rFonts w:ascii="Helvetica" w:hAnsi="Helvetica"/>
          <w:sz w:val="16"/>
          <w:szCs w:val="16"/>
        </w:rPr>
      </w:pPr>
    </w:p>
    <w:tbl>
      <w:tblPr>
        <w:tblW w:w="8505" w:type="dxa"/>
        <w:tblInd w:w="426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1330"/>
        <w:gridCol w:w="2751"/>
      </w:tblGrid>
      <w:tr w:rsidR="003C0AA8" w:rsidRPr="00F06227" w14:paraId="51C4AB00" w14:textId="77777777" w:rsidTr="00F06227">
        <w:trPr>
          <w:cantSplit/>
        </w:trPr>
        <w:tc>
          <w:tcPr>
            <w:tcW w:w="8505" w:type="dxa"/>
            <w:gridSpan w:val="3"/>
            <w:tcBorders>
              <w:top w:val="single" w:sz="18" w:space="0" w:color="auto"/>
              <w:left w:val="nil"/>
            </w:tcBorders>
          </w:tcPr>
          <w:p w14:paraId="537BDC71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Climatic conditions:</w:t>
            </w:r>
          </w:p>
        </w:tc>
      </w:tr>
      <w:tr w:rsidR="003C0AA8" w:rsidRPr="00F06227" w14:paraId="50A04E52" w14:textId="77777777" w:rsidTr="00F06227">
        <w:trPr>
          <w:cantSplit/>
        </w:trPr>
        <w:tc>
          <w:tcPr>
            <w:tcW w:w="8505" w:type="dxa"/>
            <w:gridSpan w:val="3"/>
            <w:tcBorders>
              <w:left w:val="nil"/>
              <w:bottom w:val="nil"/>
            </w:tcBorders>
          </w:tcPr>
          <w:p w14:paraId="00E0F193" w14:textId="5B5D63B6" w:rsidR="003C0AA8" w:rsidRPr="00F06227" w:rsidRDefault="003C0AA8" w:rsidP="008770AB">
            <w:pPr>
              <w:pStyle w:val="Header"/>
              <w:tabs>
                <w:tab w:val="clear" w:pos="4153"/>
                <w:tab w:val="clear" w:pos="8306"/>
              </w:tabs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The design may be used in areas where the climatic conditions are equal to or less than those defined below (please state):  * Delete as appropriate</w:t>
            </w:r>
          </w:p>
        </w:tc>
      </w:tr>
      <w:tr w:rsidR="003C0AA8" w:rsidRPr="00F06227" w14:paraId="094428A6" w14:textId="77777777" w:rsidTr="00F06227">
        <w:trPr>
          <w:cantSplit/>
        </w:trPr>
        <w:tc>
          <w:tcPr>
            <w:tcW w:w="575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0E9894A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</w:tcBorders>
          </w:tcPr>
          <w:p w14:paraId="0A44B79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8DF21F5" w14:textId="77777777" w:rsidTr="00F06227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right w:val="nil"/>
            </w:tcBorders>
          </w:tcPr>
          <w:p w14:paraId="16D82766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 xml:space="preserve">Wind: 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>(as defined in BS 6399-2) or equivalent Eurocode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</w:tcBorders>
          </w:tcPr>
          <w:p w14:paraId="7D6C254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7AF0FA9" w14:textId="77777777" w:rsidTr="00F06227">
        <w:trPr>
          <w:cantSplit/>
        </w:trPr>
        <w:tc>
          <w:tcPr>
            <w:tcW w:w="5754" w:type="dxa"/>
            <w:gridSpan w:val="2"/>
            <w:tcBorders>
              <w:left w:val="nil"/>
              <w:right w:val="nil"/>
            </w:tcBorders>
          </w:tcPr>
          <w:p w14:paraId="632695E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i/>
                <w:iCs/>
                <w:sz w:val="16"/>
                <w:szCs w:val="16"/>
              </w:rPr>
              <w:t>Standard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effective wind speed, </w:t>
            </w:r>
            <w:proofErr w:type="spellStart"/>
            <w:r w:rsidRPr="00F06227">
              <w:rPr>
                <w:rFonts w:ascii="Helvetica" w:hAnsi="Helvetica" w:cs="Tahoma"/>
                <w:sz w:val="16"/>
                <w:szCs w:val="16"/>
              </w:rPr>
              <w:t>v</w:t>
            </w:r>
            <w:r w:rsidRPr="00F06227">
              <w:rPr>
                <w:rFonts w:ascii="Helvetica" w:hAnsi="Helvetica" w:cs="Tahoma"/>
                <w:sz w:val="16"/>
                <w:szCs w:val="16"/>
                <w:vertAlign w:val="subscript"/>
              </w:rPr>
              <w:t>e</w:t>
            </w:r>
            <w:proofErr w:type="spellEnd"/>
            <w:r w:rsidRPr="00F06227">
              <w:rPr>
                <w:rFonts w:ascii="Helvetica" w:hAnsi="Helvetica" w:cs="Tahoma"/>
                <w:sz w:val="16"/>
                <w:szCs w:val="16"/>
                <w:vertAlign w:val="subscript"/>
              </w:rPr>
              <w:t xml:space="preserve"> 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>=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</w:tcBorders>
          </w:tcPr>
          <w:p w14:paraId="5A52DB2C" w14:textId="77777777" w:rsidR="003C0AA8" w:rsidRPr="00F06227" w:rsidRDefault="003C0AA8" w:rsidP="008770AB">
            <w:pPr>
              <w:jc w:val="right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m/s</w:t>
            </w:r>
          </w:p>
        </w:tc>
      </w:tr>
      <w:tr w:rsidR="003C0AA8" w:rsidRPr="00F06227" w14:paraId="442C1FDE" w14:textId="77777777" w:rsidTr="00F06227">
        <w:trPr>
          <w:cantSplit/>
        </w:trPr>
        <w:tc>
          <w:tcPr>
            <w:tcW w:w="5754" w:type="dxa"/>
            <w:gridSpan w:val="2"/>
            <w:tcBorders>
              <w:left w:val="nil"/>
              <w:bottom w:val="nil"/>
              <w:right w:val="nil"/>
            </w:tcBorders>
          </w:tcPr>
          <w:p w14:paraId="51F896B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For max. effective height =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</w:tcBorders>
          </w:tcPr>
          <w:p w14:paraId="48BADFE5" w14:textId="77777777" w:rsidR="003C0AA8" w:rsidRPr="00F06227" w:rsidRDefault="003C0AA8" w:rsidP="008770AB">
            <w:pPr>
              <w:jc w:val="right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m</w:t>
            </w:r>
          </w:p>
        </w:tc>
      </w:tr>
      <w:tr w:rsidR="003C0AA8" w:rsidRPr="00F06227" w14:paraId="10412B70" w14:textId="77777777" w:rsidTr="00F06227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F730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Has funnelling been considered? 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7C6BD3" w14:textId="77777777" w:rsidR="003C0AA8" w:rsidRPr="00F06227" w:rsidRDefault="003C0AA8" w:rsidP="008770AB">
            <w:pPr>
              <w:pStyle w:val="Heading9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Yes / No *</w:t>
            </w:r>
          </w:p>
        </w:tc>
      </w:tr>
      <w:tr w:rsidR="003C0AA8" w:rsidRPr="00F06227" w14:paraId="256029D6" w14:textId="77777777" w:rsidTr="00F06227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</w:tcBorders>
          </w:tcPr>
          <w:p w14:paraId="2F2C1A7E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</w:tcBorders>
          </w:tcPr>
          <w:p w14:paraId="4A010D1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21798E2" w14:textId="77777777" w:rsidTr="00F06227">
        <w:trPr>
          <w:cantSplit/>
        </w:trPr>
        <w:tc>
          <w:tcPr>
            <w:tcW w:w="5754" w:type="dxa"/>
            <w:gridSpan w:val="2"/>
            <w:tcBorders>
              <w:left w:val="nil"/>
              <w:right w:val="nil"/>
            </w:tcBorders>
          </w:tcPr>
          <w:p w14:paraId="7531C19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Wind: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(as defined in CP3: Chapter V) or equivalent Eurocode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</w:tcBorders>
          </w:tcPr>
          <w:p w14:paraId="10DCCFA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2A1ED12" w14:textId="77777777" w:rsidTr="00F06227">
        <w:trPr>
          <w:cantSplit/>
        </w:trPr>
        <w:tc>
          <w:tcPr>
            <w:tcW w:w="5754" w:type="dxa"/>
            <w:gridSpan w:val="2"/>
            <w:tcBorders>
              <w:left w:val="nil"/>
              <w:bottom w:val="nil"/>
              <w:right w:val="nil"/>
            </w:tcBorders>
          </w:tcPr>
          <w:p w14:paraId="5E50CDB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i/>
                <w:iCs/>
                <w:sz w:val="16"/>
                <w:szCs w:val="16"/>
              </w:rPr>
              <w:t>Design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wind speed, v</w:t>
            </w:r>
            <w:r w:rsidRPr="00F06227">
              <w:rPr>
                <w:rFonts w:ascii="Helvetica" w:hAnsi="Helvetica" w:cs="Tahoma"/>
                <w:sz w:val="16"/>
                <w:szCs w:val="16"/>
                <w:vertAlign w:val="subscript"/>
              </w:rPr>
              <w:t>s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=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</w:tcBorders>
          </w:tcPr>
          <w:p w14:paraId="5CF01D53" w14:textId="77777777" w:rsidR="003C0AA8" w:rsidRPr="00F06227" w:rsidRDefault="003C0AA8" w:rsidP="008770AB">
            <w:pPr>
              <w:jc w:val="right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m/s</w:t>
            </w:r>
          </w:p>
        </w:tc>
      </w:tr>
      <w:tr w:rsidR="003C0AA8" w:rsidRPr="00F06227" w14:paraId="1B43E821" w14:textId="77777777" w:rsidTr="00F06227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07EF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(relevant to the building frame, at a height of 3m or less) 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E2AE4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3BE670D" w14:textId="77777777" w:rsidTr="00F06227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</w:tcBorders>
          </w:tcPr>
          <w:p w14:paraId="172CFEC6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</w:tcBorders>
          </w:tcPr>
          <w:p w14:paraId="3436C20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27F8F90" w14:textId="77777777" w:rsidTr="00F06227">
        <w:trPr>
          <w:cantSplit/>
        </w:trPr>
        <w:tc>
          <w:tcPr>
            <w:tcW w:w="5754" w:type="dxa"/>
            <w:gridSpan w:val="2"/>
            <w:tcBorders>
              <w:left w:val="nil"/>
              <w:right w:val="nil"/>
            </w:tcBorders>
          </w:tcPr>
          <w:p w14:paraId="2A8435C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Snow: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(as defined in BS 6399-3) or equivalent Eurocode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</w:tcBorders>
          </w:tcPr>
          <w:p w14:paraId="2D0F641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CDADF90" w14:textId="77777777" w:rsidTr="00F06227">
        <w:trPr>
          <w:cantSplit/>
        </w:trPr>
        <w:tc>
          <w:tcPr>
            <w:tcW w:w="5754" w:type="dxa"/>
            <w:gridSpan w:val="2"/>
            <w:tcBorders>
              <w:left w:val="nil"/>
              <w:right w:val="nil"/>
            </w:tcBorders>
          </w:tcPr>
          <w:p w14:paraId="32B34C8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S</w:t>
            </w:r>
            <w:r w:rsidRPr="00F06227">
              <w:rPr>
                <w:rFonts w:ascii="Helvetica" w:hAnsi="Helvetica" w:cs="Tahoma"/>
                <w:i/>
                <w:iCs/>
                <w:sz w:val="16"/>
                <w:szCs w:val="16"/>
              </w:rPr>
              <w:t>ite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snow load, s</w:t>
            </w:r>
            <w:r w:rsidRPr="00F06227">
              <w:rPr>
                <w:rFonts w:ascii="Helvetica" w:hAnsi="Helvetica" w:cs="Tahoma"/>
                <w:sz w:val="16"/>
                <w:szCs w:val="16"/>
                <w:vertAlign w:val="subscript"/>
              </w:rPr>
              <w:t>0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=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</w:tcBorders>
          </w:tcPr>
          <w:p w14:paraId="238C6A68" w14:textId="77777777" w:rsidR="003C0AA8" w:rsidRPr="00F06227" w:rsidRDefault="003C0AA8" w:rsidP="008770AB">
            <w:pPr>
              <w:jc w:val="right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kN/m</w:t>
            </w:r>
            <w:r w:rsidRPr="00F06227">
              <w:rPr>
                <w:rFonts w:ascii="Helvetica" w:hAnsi="Helvetica" w:cs="Tahoma"/>
                <w:sz w:val="16"/>
                <w:szCs w:val="16"/>
                <w:vertAlign w:val="superscript"/>
              </w:rPr>
              <w:t>2</w:t>
            </w:r>
          </w:p>
        </w:tc>
      </w:tr>
      <w:tr w:rsidR="003C0AA8" w:rsidRPr="00F06227" w14:paraId="326DAAD7" w14:textId="77777777" w:rsidTr="00F06227">
        <w:trPr>
          <w:cantSplit/>
        </w:trPr>
        <w:tc>
          <w:tcPr>
            <w:tcW w:w="5754" w:type="dxa"/>
            <w:gridSpan w:val="2"/>
            <w:tcBorders>
              <w:left w:val="nil"/>
              <w:bottom w:val="nil"/>
              <w:right w:val="nil"/>
            </w:tcBorders>
          </w:tcPr>
          <w:p w14:paraId="53BF719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Influenced by adjacent buildings? 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75F610" w14:textId="77777777" w:rsidR="003C0AA8" w:rsidRPr="00F06227" w:rsidRDefault="003C0AA8" w:rsidP="008770AB">
            <w:pPr>
              <w:pStyle w:val="Heading9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Yes / No *</w:t>
            </w:r>
          </w:p>
        </w:tc>
      </w:tr>
      <w:tr w:rsidR="003C0AA8" w:rsidRPr="00F06227" w14:paraId="6CDE5570" w14:textId="77777777" w:rsidTr="00F06227">
        <w:trPr>
          <w:cantSplit/>
        </w:trPr>
        <w:tc>
          <w:tcPr>
            <w:tcW w:w="5754" w:type="dxa"/>
            <w:gridSpan w:val="2"/>
            <w:tcBorders>
              <w:top w:val="single" w:sz="4" w:space="0" w:color="auto"/>
              <w:left w:val="nil"/>
            </w:tcBorders>
          </w:tcPr>
          <w:p w14:paraId="343FCAA8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</w:tcBorders>
          </w:tcPr>
          <w:p w14:paraId="0E4E4CA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B0C7BA6" w14:textId="77777777" w:rsidTr="00F06227">
        <w:trPr>
          <w:cantSplit/>
        </w:trPr>
        <w:tc>
          <w:tcPr>
            <w:tcW w:w="5754" w:type="dxa"/>
            <w:gridSpan w:val="2"/>
            <w:tcBorders>
              <w:left w:val="nil"/>
              <w:right w:val="nil"/>
            </w:tcBorders>
          </w:tcPr>
          <w:p w14:paraId="2880962F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Resistance to moisture/durability of exposed elements: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</w:tcBorders>
          </w:tcPr>
          <w:p w14:paraId="680E638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B8F76E4" w14:textId="77777777" w:rsidTr="00F06227">
        <w:trPr>
          <w:cantSplit/>
        </w:trPr>
        <w:tc>
          <w:tcPr>
            <w:tcW w:w="5754" w:type="dxa"/>
            <w:gridSpan w:val="2"/>
            <w:tcBorders>
              <w:left w:val="nil"/>
              <w:right w:val="nil"/>
            </w:tcBorders>
          </w:tcPr>
          <w:p w14:paraId="78F047B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Maximum exposure (to wind driven rain) grading, as defined in BRE Report – Thermal Insulation: Avoiding Risks, Second Edition, 1994, to be exposure zone: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</w:tcBorders>
          </w:tcPr>
          <w:p w14:paraId="34FC7BCB" w14:textId="77777777" w:rsidR="003C0AA8" w:rsidRPr="00F06227" w:rsidRDefault="003C0AA8" w:rsidP="008770AB">
            <w:pPr>
              <w:jc w:val="center"/>
              <w:rPr>
                <w:rFonts w:ascii="Helvetica" w:hAnsi="Helvetica" w:cs="Tahoma"/>
                <w:sz w:val="16"/>
                <w:szCs w:val="16"/>
              </w:rPr>
            </w:pPr>
          </w:p>
          <w:p w14:paraId="5525F0B0" w14:textId="77777777" w:rsidR="003C0AA8" w:rsidRPr="00F06227" w:rsidRDefault="003C0AA8" w:rsidP="008770AB">
            <w:pPr>
              <w:pStyle w:val="Heading9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Zone 1/ Zone 2/ Zone 3/ Zone 4 *</w:t>
            </w:r>
          </w:p>
        </w:tc>
      </w:tr>
      <w:tr w:rsidR="003C0AA8" w:rsidRPr="00F06227" w14:paraId="6CF8C302" w14:textId="77777777" w:rsidTr="00F06227">
        <w:trPr>
          <w:cantSplit/>
        </w:trPr>
        <w:tc>
          <w:tcPr>
            <w:tcW w:w="5754" w:type="dxa"/>
            <w:gridSpan w:val="2"/>
            <w:tcBorders>
              <w:left w:val="nil"/>
              <w:bottom w:val="nil"/>
              <w:right w:val="nil"/>
            </w:tcBorders>
          </w:tcPr>
          <w:p w14:paraId="39D0D25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1B21E7F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Exposure to sea spray (i.e. coastal region) or de-icing salts? 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</w:tcBorders>
          </w:tcPr>
          <w:p w14:paraId="7ECD97F8" w14:textId="77777777" w:rsidR="003C0AA8" w:rsidRPr="00F06227" w:rsidRDefault="003C0AA8" w:rsidP="008770AB">
            <w:pPr>
              <w:pStyle w:val="Heading9"/>
              <w:rPr>
                <w:rFonts w:ascii="Helvetica" w:hAnsi="Helvetica" w:cs="Tahoma"/>
                <w:sz w:val="16"/>
                <w:szCs w:val="16"/>
              </w:rPr>
            </w:pPr>
          </w:p>
          <w:p w14:paraId="304BF4BD" w14:textId="77777777" w:rsidR="003C0AA8" w:rsidRPr="00F06227" w:rsidRDefault="003C0AA8" w:rsidP="008770AB">
            <w:pPr>
              <w:pStyle w:val="Heading9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Yes / No *</w:t>
            </w:r>
          </w:p>
        </w:tc>
      </w:tr>
      <w:tr w:rsidR="003C0AA8" w:rsidRPr="00F06227" w14:paraId="36CF6C90" w14:textId="77777777" w:rsidTr="00F06227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E277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Other air contaminants or biological factors-please specify any enhanced resistance if applicable (refer BS 7543 for guidance):</w:t>
            </w:r>
          </w:p>
          <w:p w14:paraId="1D1C4D3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CAA95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EB1F7AE" w14:textId="77777777" w:rsidTr="00F06227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nil"/>
            </w:tcBorders>
          </w:tcPr>
          <w:p w14:paraId="4E8490C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47BB772" w14:textId="77777777" w:rsidTr="00F06227">
        <w:trPr>
          <w:cantSplit/>
        </w:trPr>
        <w:tc>
          <w:tcPr>
            <w:tcW w:w="4424" w:type="dxa"/>
            <w:tcBorders>
              <w:top w:val="single" w:sz="18" w:space="0" w:color="auto"/>
              <w:left w:val="nil"/>
              <w:bottom w:val="nil"/>
            </w:tcBorders>
          </w:tcPr>
          <w:p w14:paraId="1C77B790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Design Life:</w:t>
            </w:r>
          </w:p>
        </w:tc>
        <w:tc>
          <w:tcPr>
            <w:tcW w:w="4081" w:type="dxa"/>
            <w:gridSpan w:val="2"/>
            <w:tcBorders>
              <w:top w:val="single" w:sz="18" w:space="0" w:color="auto"/>
              <w:bottom w:val="nil"/>
            </w:tcBorders>
          </w:tcPr>
          <w:p w14:paraId="37C9D1A0" w14:textId="77777777" w:rsidR="003C0AA8" w:rsidRPr="00F06227" w:rsidRDefault="003C0AA8" w:rsidP="008770AB">
            <w:pPr>
              <w:jc w:val="right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8122EAD" w14:textId="77777777" w:rsidTr="00F06227">
        <w:trPr>
          <w:cantSplit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</w:tcBorders>
          </w:tcPr>
          <w:p w14:paraId="293985D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(per BS 7543 or equivalent Eurocode – Durability of buildings and building elements, products and components) </w:t>
            </w:r>
          </w:p>
          <w:p w14:paraId="1ECFE1B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DB93CBF" w14:textId="77777777" w:rsidTr="00F06227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5617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Category of building design life = 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</w:tcBorders>
          </w:tcPr>
          <w:p w14:paraId="69C9CC8D" w14:textId="77777777" w:rsidR="003C0AA8" w:rsidRPr="00F06227" w:rsidRDefault="003C0AA8" w:rsidP="008770AB">
            <w:pPr>
              <w:jc w:val="right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Years</w:t>
            </w:r>
          </w:p>
        </w:tc>
      </w:tr>
      <w:tr w:rsidR="003C0AA8" w:rsidRPr="00F06227" w14:paraId="21F3A4C7" w14:textId="77777777" w:rsidTr="00F06227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C716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Design life of primary building envelope =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</w:tcBorders>
          </w:tcPr>
          <w:p w14:paraId="63788783" w14:textId="77777777" w:rsidR="003C0AA8" w:rsidRPr="00F06227" w:rsidRDefault="003C0AA8" w:rsidP="008770AB">
            <w:pPr>
              <w:jc w:val="right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Years</w:t>
            </w:r>
          </w:p>
        </w:tc>
      </w:tr>
      <w:tr w:rsidR="003C0AA8" w:rsidRPr="00F06227" w14:paraId="6D59ADDE" w14:textId="77777777" w:rsidTr="00F06227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5274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</w:tcBorders>
          </w:tcPr>
          <w:p w14:paraId="2FBFD4F6" w14:textId="77777777" w:rsidR="003C0AA8" w:rsidRPr="00F06227" w:rsidRDefault="003C0AA8" w:rsidP="008770AB">
            <w:pPr>
              <w:jc w:val="right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0CE878C" w14:textId="77777777" w:rsidTr="00F06227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008F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1409F2" w14:textId="77777777" w:rsidR="003C0AA8" w:rsidRPr="00F06227" w:rsidRDefault="003C0AA8" w:rsidP="008770AB">
            <w:pPr>
              <w:jc w:val="right"/>
              <w:rPr>
                <w:rFonts w:ascii="Helvetica" w:hAnsi="Helvetica" w:cs="Tahoma"/>
                <w:sz w:val="16"/>
                <w:szCs w:val="16"/>
              </w:rPr>
            </w:pPr>
          </w:p>
        </w:tc>
      </w:tr>
    </w:tbl>
    <w:p w14:paraId="6611C9E9" w14:textId="269E5A49" w:rsidR="003C0AA8" w:rsidRPr="00F06227" w:rsidRDefault="003C0AA8">
      <w:pPr>
        <w:rPr>
          <w:rFonts w:ascii="Helvetica" w:hAnsi="Helvetica"/>
          <w:sz w:val="16"/>
          <w:szCs w:val="16"/>
        </w:rPr>
      </w:pPr>
    </w:p>
    <w:p w14:paraId="23FA7491" w14:textId="77777777" w:rsidR="003C0AA8" w:rsidRPr="00F06227" w:rsidRDefault="003C0AA8">
      <w:pPr>
        <w:rPr>
          <w:rFonts w:ascii="Helvetica" w:hAnsi="Helvetica"/>
          <w:sz w:val="16"/>
          <w:szCs w:val="16"/>
        </w:rPr>
      </w:pPr>
      <w:r w:rsidRPr="00F06227">
        <w:rPr>
          <w:rFonts w:ascii="Helvetica" w:hAnsi="Helvetica"/>
          <w:sz w:val="16"/>
          <w:szCs w:val="16"/>
        </w:rPr>
        <w:br w:type="page"/>
      </w:r>
    </w:p>
    <w:p w14:paraId="61EEAFB6" w14:textId="2F6716A9" w:rsidR="003C0AA8" w:rsidRPr="00F06227" w:rsidRDefault="003C0AA8" w:rsidP="003C0AA8">
      <w:pPr>
        <w:ind w:left="113"/>
        <w:jc w:val="right"/>
        <w:rPr>
          <w:rFonts w:ascii="Helvetica" w:hAnsi="Helvetica"/>
          <w:b/>
          <w:sz w:val="16"/>
          <w:szCs w:val="16"/>
        </w:rPr>
      </w:pPr>
      <w:r w:rsidRPr="00F06227">
        <w:rPr>
          <w:rFonts w:ascii="Helvetica" w:hAnsi="Helvetica"/>
          <w:b/>
          <w:sz w:val="16"/>
          <w:szCs w:val="16"/>
        </w:rPr>
        <w:lastRenderedPageBreak/>
        <w:t>APPENDIX C:</w:t>
      </w:r>
    </w:p>
    <w:p w14:paraId="6DA57D50" w14:textId="049AA5E1" w:rsidR="003C0AA8" w:rsidRPr="00F06227" w:rsidRDefault="003C0AA8" w:rsidP="00F06227">
      <w:pPr>
        <w:ind w:left="113"/>
        <w:jc w:val="right"/>
        <w:rPr>
          <w:rFonts w:ascii="Helvetica" w:hAnsi="Helvetica"/>
          <w:b/>
          <w:sz w:val="16"/>
          <w:szCs w:val="16"/>
        </w:rPr>
      </w:pPr>
      <w:r w:rsidRPr="00F06227">
        <w:rPr>
          <w:rFonts w:ascii="Helvetica" w:hAnsi="Helvetica"/>
          <w:b/>
          <w:sz w:val="16"/>
          <w:szCs w:val="16"/>
        </w:rPr>
        <w:t xml:space="preserve">STRUCTURAL ADEQUACY </w:t>
      </w:r>
      <w:r w:rsidR="00F06227" w:rsidRPr="00F06227">
        <w:rPr>
          <w:rFonts w:ascii="Helvetica" w:hAnsi="Helvetica"/>
          <w:b/>
          <w:sz w:val="16"/>
          <w:szCs w:val="16"/>
        </w:rPr>
        <w:t>STATEMENT CONFIRMING SECTION 1 DESIGN CRITERIA</w:t>
      </w:r>
    </w:p>
    <w:p w14:paraId="1F4315C4" w14:textId="77777777" w:rsidR="003C0AA8" w:rsidRPr="00F06227" w:rsidRDefault="003C0AA8">
      <w:pPr>
        <w:rPr>
          <w:rFonts w:ascii="Helvetica" w:hAnsi="Helvetic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3"/>
        <w:gridCol w:w="545"/>
        <w:gridCol w:w="2342"/>
        <w:gridCol w:w="342"/>
        <w:gridCol w:w="751"/>
        <w:gridCol w:w="1793"/>
      </w:tblGrid>
      <w:tr w:rsidR="003C0AA8" w:rsidRPr="00F06227" w14:paraId="70055B6E" w14:textId="77777777" w:rsidTr="00F06227">
        <w:tc>
          <w:tcPr>
            <w:tcW w:w="8498" w:type="dxa"/>
            <w:gridSpan w:val="7"/>
            <w:shd w:val="clear" w:color="auto" w:fill="auto"/>
          </w:tcPr>
          <w:p w14:paraId="340CF44F" w14:textId="577F8E4A" w:rsidR="003C0AA8" w:rsidRPr="00F06227" w:rsidRDefault="003C0AA8" w:rsidP="00F06227">
            <w:pPr>
              <w:spacing w:before="120" w:after="120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F06227">
              <w:rPr>
                <w:rFonts w:ascii="Helvetica" w:hAnsi="Helvetica"/>
                <w:b/>
                <w:sz w:val="16"/>
                <w:szCs w:val="16"/>
              </w:rPr>
              <w:t>STATEMENT OF STRUCTURAL ADEQUACY</w:t>
            </w:r>
          </w:p>
        </w:tc>
      </w:tr>
      <w:tr w:rsidR="003C0AA8" w:rsidRPr="00F06227" w14:paraId="07853C90" w14:textId="77777777" w:rsidTr="00F06227">
        <w:trPr>
          <w:trHeight w:val="275"/>
        </w:trPr>
        <w:tc>
          <w:tcPr>
            <w:tcW w:w="2725" w:type="dxa"/>
            <w:gridSpan w:val="2"/>
            <w:vMerge w:val="restart"/>
            <w:shd w:val="clear" w:color="auto" w:fill="auto"/>
          </w:tcPr>
          <w:p w14:paraId="189177E9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Firms Name:</w:t>
            </w:r>
          </w:p>
        </w:tc>
        <w:tc>
          <w:tcPr>
            <w:tcW w:w="2887" w:type="dxa"/>
            <w:gridSpan w:val="2"/>
            <w:vMerge w:val="restart"/>
            <w:shd w:val="clear" w:color="auto" w:fill="auto"/>
          </w:tcPr>
          <w:p w14:paraId="1FB1DD5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STAS Reference and Description:</w:t>
            </w:r>
          </w:p>
        </w:tc>
        <w:tc>
          <w:tcPr>
            <w:tcW w:w="2886" w:type="dxa"/>
            <w:gridSpan w:val="3"/>
            <w:shd w:val="clear" w:color="auto" w:fill="auto"/>
          </w:tcPr>
          <w:p w14:paraId="058444B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Job No:</w:t>
            </w:r>
          </w:p>
          <w:p w14:paraId="3E4C1317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7D2FBD98" w14:textId="77777777" w:rsidTr="00F06227">
        <w:trPr>
          <w:trHeight w:val="275"/>
        </w:trPr>
        <w:tc>
          <w:tcPr>
            <w:tcW w:w="2725" w:type="dxa"/>
            <w:gridSpan w:val="2"/>
            <w:vMerge/>
            <w:shd w:val="clear" w:color="auto" w:fill="auto"/>
          </w:tcPr>
          <w:p w14:paraId="1D7126A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vMerge/>
            <w:shd w:val="clear" w:color="auto" w:fill="auto"/>
          </w:tcPr>
          <w:p w14:paraId="18E55D78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886" w:type="dxa"/>
            <w:gridSpan w:val="3"/>
            <w:shd w:val="clear" w:color="auto" w:fill="auto"/>
          </w:tcPr>
          <w:p w14:paraId="323F74E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Revisions:</w:t>
            </w:r>
          </w:p>
          <w:p w14:paraId="477561A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048E8EE5" w14:textId="77777777" w:rsidTr="00F06227">
        <w:trPr>
          <w:trHeight w:val="512"/>
        </w:trPr>
        <w:tc>
          <w:tcPr>
            <w:tcW w:w="2725" w:type="dxa"/>
            <w:gridSpan w:val="2"/>
            <w:shd w:val="clear" w:color="auto" w:fill="auto"/>
          </w:tcPr>
          <w:p w14:paraId="2B897B70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Project Title:</w:t>
            </w:r>
          </w:p>
        </w:tc>
        <w:tc>
          <w:tcPr>
            <w:tcW w:w="2887" w:type="dxa"/>
            <w:gridSpan w:val="2"/>
            <w:shd w:val="clear" w:color="auto" w:fill="auto"/>
          </w:tcPr>
          <w:p w14:paraId="54513E0B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House Type(s):</w:t>
            </w:r>
          </w:p>
        </w:tc>
        <w:tc>
          <w:tcPr>
            <w:tcW w:w="2886" w:type="dxa"/>
            <w:gridSpan w:val="3"/>
            <w:shd w:val="clear" w:color="auto" w:fill="auto"/>
          </w:tcPr>
          <w:p w14:paraId="4BC61B57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Variations:</w:t>
            </w:r>
          </w:p>
          <w:p w14:paraId="0A13AF4D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8118645" w14:textId="77777777" w:rsidR="003C0AA8" w:rsidRPr="00F06227" w:rsidRDefault="003C0AA8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0358E67A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345FF735" w14:textId="77777777" w:rsidTr="00F06227">
        <w:tc>
          <w:tcPr>
            <w:tcW w:w="8498" w:type="dxa"/>
            <w:gridSpan w:val="7"/>
            <w:shd w:val="clear" w:color="auto" w:fill="auto"/>
          </w:tcPr>
          <w:p w14:paraId="6C0C9FF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 Title:</w:t>
            </w:r>
          </w:p>
          <w:p w14:paraId="3B627A9D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4C069A7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2EC48114" w14:textId="77777777" w:rsidTr="00F06227">
        <w:tc>
          <w:tcPr>
            <w:tcW w:w="2552" w:type="dxa"/>
            <w:shd w:val="clear" w:color="auto" w:fill="auto"/>
          </w:tcPr>
          <w:p w14:paraId="609B866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 Author:</w:t>
            </w:r>
          </w:p>
          <w:p w14:paraId="497F97DF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3EF23548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CF2DAE1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3BC3CDC5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Date:</w:t>
            </w:r>
          </w:p>
        </w:tc>
        <w:tc>
          <w:tcPr>
            <w:tcW w:w="2544" w:type="dxa"/>
            <w:gridSpan w:val="2"/>
            <w:shd w:val="clear" w:color="auto" w:fill="auto"/>
          </w:tcPr>
          <w:p w14:paraId="61B9C4E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Client contact:</w:t>
            </w:r>
          </w:p>
        </w:tc>
      </w:tr>
      <w:tr w:rsidR="003C0AA8" w:rsidRPr="00F06227" w14:paraId="1C2FB442" w14:textId="77777777" w:rsidTr="00F06227">
        <w:tc>
          <w:tcPr>
            <w:tcW w:w="8498" w:type="dxa"/>
            <w:gridSpan w:val="7"/>
            <w:shd w:val="clear" w:color="auto" w:fill="auto"/>
          </w:tcPr>
          <w:p w14:paraId="4398B2F5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References: (to include Codes, British Standards, Specifications, Drawings etc</w:t>
            </w:r>
          </w:p>
          <w:p w14:paraId="541640E9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74C517AA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06AA443" w14:textId="77777777" w:rsidR="003C0AA8" w:rsidRDefault="003C0AA8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24DF0E2E" w14:textId="10030F32" w:rsidR="00F06227" w:rsidRPr="00F06227" w:rsidRDefault="00F06227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11CE33A0" w14:textId="77777777" w:rsidTr="00F06227">
        <w:tc>
          <w:tcPr>
            <w:tcW w:w="8498" w:type="dxa"/>
            <w:gridSpan w:val="7"/>
            <w:shd w:val="clear" w:color="auto" w:fill="auto"/>
          </w:tcPr>
          <w:p w14:paraId="6D230EA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Comments and Notes:</w:t>
            </w:r>
          </w:p>
          <w:p w14:paraId="74F541B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7FE6831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56D3A237" w14:textId="77777777" w:rsidR="003C0AA8" w:rsidRDefault="003C0AA8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76466F2" w14:textId="5DAD2790" w:rsidR="00F06227" w:rsidRPr="00F06227" w:rsidRDefault="00F06227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45D90402" w14:textId="77777777" w:rsidTr="00F06227">
        <w:tc>
          <w:tcPr>
            <w:tcW w:w="8498" w:type="dxa"/>
            <w:gridSpan w:val="7"/>
            <w:shd w:val="clear" w:color="auto" w:fill="auto"/>
          </w:tcPr>
          <w:p w14:paraId="2E9F2F35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Elements of Construction – Superstructure:</w:t>
            </w:r>
          </w:p>
          <w:p w14:paraId="2BE2D2EE" w14:textId="762C99E5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2818D430" w14:textId="77777777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37C2C3A9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28D261A7" w14:textId="77777777" w:rsidTr="00F06227">
        <w:tc>
          <w:tcPr>
            <w:tcW w:w="8498" w:type="dxa"/>
            <w:gridSpan w:val="7"/>
            <w:shd w:val="clear" w:color="auto" w:fill="auto"/>
          </w:tcPr>
          <w:p w14:paraId="317BA3D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Specialist Items: Timber frame, Lintels, Floor joists, Roof trusses:</w:t>
            </w:r>
          </w:p>
          <w:p w14:paraId="6F49EE4F" w14:textId="5B9101CA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4FE7FBE" w14:textId="77777777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0248402B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2FF03092" w14:textId="77777777" w:rsidTr="00F06227">
        <w:tc>
          <w:tcPr>
            <w:tcW w:w="2552" w:type="dxa"/>
            <w:shd w:val="clear" w:color="auto" w:fill="auto"/>
          </w:tcPr>
          <w:p w14:paraId="29F907B5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Design ground bearing pressure:</w:t>
            </w:r>
          </w:p>
          <w:p w14:paraId="0DCE9B7E" w14:textId="77777777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51A97289" w14:textId="1277824E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6C9BCC0E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3EF02AB3" w14:textId="77777777" w:rsidTr="00F06227">
        <w:tc>
          <w:tcPr>
            <w:tcW w:w="2552" w:type="dxa"/>
            <w:shd w:val="clear" w:color="auto" w:fill="auto"/>
          </w:tcPr>
          <w:p w14:paraId="2C8411B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SUMMARY: Design parameters:</w:t>
            </w:r>
          </w:p>
          <w:p w14:paraId="61A7F6DD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2EB12BD" w14:textId="77777777" w:rsidR="003C0AA8" w:rsidRPr="00F06227" w:rsidRDefault="003C0AA8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6F3AD451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0EB8EE59" w14:textId="77777777" w:rsidTr="00F06227">
        <w:tc>
          <w:tcPr>
            <w:tcW w:w="2552" w:type="dxa"/>
            <w:shd w:val="clear" w:color="auto" w:fill="auto"/>
          </w:tcPr>
          <w:p w14:paraId="23C8829D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 xml:space="preserve">Foundations: </w:t>
            </w:r>
          </w:p>
          <w:p w14:paraId="2B3A3294" w14:textId="77777777" w:rsid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D0B7CCC" w14:textId="4A2FEA3E" w:rsidR="00F06227" w:rsidRP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6CBFA20E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5B4A7E09" w14:textId="77777777" w:rsidTr="00F06227">
        <w:tc>
          <w:tcPr>
            <w:tcW w:w="2552" w:type="dxa"/>
            <w:shd w:val="clear" w:color="auto" w:fill="auto"/>
          </w:tcPr>
          <w:p w14:paraId="7ABA244E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Ground floor slab:</w:t>
            </w:r>
          </w:p>
          <w:p w14:paraId="5C07C112" w14:textId="77777777" w:rsid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78BAC70F" w14:textId="72B31A60" w:rsidR="00F06227" w:rsidRP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3073888E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52197B99" w14:textId="77777777" w:rsidTr="00F06227">
        <w:tc>
          <w:tcPr>
            <w:tcW w:w="2552" w:type="dxa"/>
            <w:shd w:val="clear" w:color="auto" w:fill="auto"/>
          </w:tcPr>
          <w:p w14:paraId="40054A20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Movement joints: Floors/Walls:</w:t>
            </w:r>
          </w:p>
          <w:p w14:paraId="3AC62CC5" w14:textId="77777777" w:rsid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3A540D13" w14:textId="3086B478" w:rsidR="00F06227" w:rsidRP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458673E9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3E9BB8B5" w14:textId="77777777" w:rsidTr="00F06227">
        <w:tc>
          <w:tcPr>
            <w:tcW w:w="2552" w:type="dxa"/>
            <w:shd w:val="clear" w:color="auto" w:fill="auto"/>
          </w:tcPr>
          <w:p w14:paraId="6EC6694F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Isolated Structural Members:</w:t>
            </w:r>
          </w:p>
          <w:p w14:paraId="0C33B082" w14:textId="77777777" w:rsid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5311EC69" w14:textId="5FB05EDA" w:rsidR="00F06227" w:rsidRP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71A76A08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2EE367C7" w14:textId="77777777" w:rsidTr="00F06227">
        <w:tc>
          <w:tcPr>
            <w:tcW w:w="2552" w:type="dxa"/>
            <w:shd w:val="clear" w:color="auto" w:fill="auto"/>
          </w:tcPr>
          <w:p w14:paraId="4BE6267B" w14:textId="58F24630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Calculations prepared by: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575F18EB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4A76ADF5" w14:textId="77777777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Specialist calculations prepared by:</w:t>
            </w:r>
          </w:p>
          <w:p w14:paraId="764BE036" w14:textId="36072080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auto"/>
          </w:tcPr>
          <w:p w14:paraId="57E56696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auto"/>
          </w:tcPr>
          <w:p w14:paraId="169D62C9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SER Registration No:</w:t>
            </w:r>
          </w:p>
        </w:tc>
      </w:tr>
      <w:tr w:rsidR="003C0AA8" w:rsidRPr="00F06227" w14:paraId="500F86FE" w14:textId="77777777" w:rsidTr="00F06227">
        <w:tc>
          <w:tcPr>
            <w:tcW w:w="2552" w:type="dxa"/>
            <w:shd w:val="clear" w:color="auto" w:fill="auto"/>
          </w:tcPr>
          <w:p w14:paraId="6510FDF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Calculations checked by: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57EB707A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01D0F9FC" w14:textId="77777777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Specialist calculations checked by:</w:t>
            </w:r>
          </w:p>
          <w:p w14:paraId="7E46D54E" w14:textId="45FC7994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auto"/>
          </w:tcPr>
          <w:p w14:paraId="7E71FB2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auto"/>
          </w:tcPr>
          <w:p w14:paraId="75BC3378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</w:tbl>
    <w:p w14:paraId="7EBA969C" w14:textId="77777777" w:rsidR="003C0AA8" w:rsidRPr="00F06227" w:rsidRDefault="003C0AA8" w:rsidP="003C0AA8">
      <w:pPr>
        <w:ind w:left="113" w:right="113"/>
        <w:rPr>
          <w:rFonts w:ascii="Helvetica" w:hAnsi="Helvetica"/>
          <w:sz w:val="16"/>
          <w:szCs w:val="16"/>
        </w:rPr>
      </w:pPr>
    </w:p>
    <w:p w14:paraId="71D229E6" w14:textId="77777777" w:rsidR="00B844E3" w:rsidRPr="00F06227" w:rsidRDefault="00E57E32" w:rsidP="003C0AA8">
      <w:pPr>
        <w:ind w:left="113" w:right="113"/>
        <w:rPr>
          <w:rFonts w:ascii="Helvetica" w:hAnsi="Helvetica"/>
          <w:sz w:val="16"/>
          <w:szCs w:val="16"/>
        </w:rPr>
      </w:pPr>
    </w:p>
    <w:sectPr w:rsidR="00B844E3" w:rsidRPr="00F06227" w:rsidSect="00F06227">
      <w:headerReference w:type="default" r:id="rId6"/>
      <w:footerReference w:type="default" r:id="rId7"/>
      <w:pgSz w:w="11906" w:h="16838"/>
      <w:pgMar w:top="1701" w:right="1418" w:bottom="1418" w:left="1418" w:header="39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80392" w14:textId="77777777" w:rsidR="00E57E32" w:rsidRDefault="00E57E32" w:rsidP="003C0AA8">
      <w:r>
        <w:separator/>
      </w:r>
    </w:p>
  </w:endnote>
  <w:endnote w:type="continuationSeparator" w:id="0">
    <w:p w14:paraId="345727B9" w14:textId="77777777" w:rsidR="00E57E32" w:rsidRDefault="00E57E32" w:rsidP="003C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elvetica" w:hAnsi="Helvetica"/>
        <w:sz w:val="16"/>
        <w:szCs w:val="16"/>
      </w:rPr>
      <w:id w:val="7148534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86F598A" w14:textId="614DEC01" w:rsidR="00F15639" w:rsidRPr="00430D87" w:rsidRDefault="00480754" w:rsidP="003C0AA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Helvetica" w:hAnsi="Helvetica"/>
            <w:b/>
            <w:bCs/>
            <w:sz w:val="16"/>
            <w:szCs w:val="16"/>
          </w:rPr>
        </w:pPr>
        <w:r w:rsidRPr="00430D87">
          <w:rPr>
            <w:rFonts w:ascii="Helvetica" w:hAnsi="Helvetica"/>
            <w:sz w:val="16"/>
            <w:szCs w:val="16"/>
          </w:rPr>
          <w:fldChar w:fldCharType="begin"/>
        </w:r>
        <w:r w:rsidRPr="00430D87">
          <w:rPr>
            <w:rFonts w:ascii="Helvetica" w:hAnsi="Helvetica"/>
            <w:sz w:val="16"/>
            <w:szCs w:val="16"/>
          </w:rPr>
          <w:instrText xml:space="preserve"> PAGE   \* MERGEFORMAT </w:instrText>
        </w:r>
        <w:r w:rsidRPr="00430D87">
          <w:rPr>
            <w:rFonts w:ascii="Helvetica" w:hAnsi="Helvetica"/>
            <w:sz w:val="16"/>
            <w:szCs w:val="16"/>
          </w:rPr>
          <w:fldChar w:fldCharType="separate"/>
        </w:r>
        <w:r w:rsidRPr="000566C5">
          <w:rPr>
            <w:rFonts w:ascii="Helvetica" w:hAnsi="Helvetica"/>
            <w:b/>
            <w:bCs/>
            <w:noProof/>
            <w:sz w:val="16"/>
            <w:szCs w:val="16"/>
          </w:rPr>
          <w:t>1</w:t>
        </w:r>
        <w:r w:rsidRPr="00430D87">
          <w:rPr>
            <w:rFonts w:ascii="Helvetica" w:hAnsi="Helvetica"/>
            <w:b/>
            <w:bCs/>
            <w:noProof/>
            <w:sz w:val="16"/>
            <w:szCs w:val="16"/>
          </w:rPr>
          <w:fldChar w:fldCharType="end"/>
        </w:r>
        <w:r w:rsidRPr="00430D87">
          <w:rPr>
            <w:rFonts w:ascii="Helvetica" w:hAnsi="Helvetica"/>
            <w:b/>
            <w:bCs/>
            <w:sz w:val="16"/>
            <w:szCs w:val="16"/>
          </w:rPr>
          <w:t xml:space="preserve"> | </w:t>
        </w:r>
        <w:r w:rsidRPr="00430D87">
          <w:rPr>
            <w:rFonts w:ascii="Helvetica" w:hAnsi="Helvetica"/>
            <w:color w:val="808080" w:themeColor="background1" w:themeShade="80"/>
            <w:spacing w:val="60"/>
            <w:sz w:val="16"/>
            <w:szCs w:val="16"/>
          </w:rPr>
          <w:t>Page</w:t>
        </w:r>
        <w:r w:rsidR="003C0AA8">
          <w:rPr>
            <w:rFonts w:ascii="Helvetica" w:hAnsi="Helvetica"/>
            <w:color w:val="808080" w:themeColor="background1" w:themeShade="80"/>
            <w:spacing w:val="60"/>
            <w:sz w:val="16"/>
            <w:szCs w:val="16"/>
          </w:rPr>
          <w:t>- Application Form for STAS Approval</w:t>
        </w:r>
      </w:p>
    </w:sdtContent>
  </w:sdt>
  <w:p w14:paraId="42CAE13E" w14:textId="77777777" w:rsidR="00F15639" w:rsidRDefault="00E57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39662" w14:textId="77777777" w:rsidR="00E57E32" w:rsidRDefault="00E57E32" w:rsidP="003C0AA8">
      <w:r>
        <w:separator/>
      </w:r>
    </w:p>
  </w:footnote>
  <w:footnote w:type="continuationSeparator" w:id="0">
    <w:p w14:paraId="6BB26384" w14:textId="77777777" w:rsidR="00E57E32" w:rsidRDefault="00E57E32" w:rsidP="003C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595" w:type="pct"/>
      <w:tblInd w:w="-1452" w:type="dxa"/>
      <w:tblLook w:val="01E0" w:firstRow="1" w:lastRow="1" w:firstColumn="1" w:lastColumn="1" w:noHBand="0" w:noVBand="0"/>
    </w:tblPr>
    <w:tblGrid>
      <w:gridCol w:w="2927"/>
      <w:gridCol w:w="5822"/>
      <w:gridCol w:w="3214"/>
    </w:tblGrid>
    <w:tr w:rsidR="00DE513F" w:rsidRPr="004449C1" w14:paraId="3F5410E5" w14:textId="77777777" w:rsidTr="00E05A11">
      <w:tc>
        <w:tcPr>
          <w:tcW w:w="2978" w:type="dxa"/>
          <w:shd w:val="clear" w:color="auto" w:fill="auto"/>
          <w:vAlign w:val="bottom"/>
        </w:tcPr>
        <w:p w14:paraId="1C85C0B4" w14:textId="77777777" w:rsidR="00DE513F" w:rsidRPr="004449C1" w:rsidRDefault="00480754" w:rsidP="00E05A11">
          <w:pPr>
            <w:pStyle w:val="Header"/>
            <w:jc w:val="right"/>
            <w:rPr>
              <w:rFonts w:ascii="Trebuchet MS" w:hAnsi="Trebuchet MS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4B47525" wp14:editId="29FEF02C">
                <wp:extent cx="576580" cy="413979"/>
                <wp:effectExtent l="0" t="0" r="7620" b="0"/>
                <wp:docPr id="2" name="Picture 2" descr="C:\Users\Bob\AppData\Local\Microsoft\Windows\Temporary Internet Files\Content.Outlook\WG0CAJLF\LABSS 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Bob\AppData\Local\Microsoft\Windows\Temporary Internet Files\Content.Outlook\WG0CAJLF\LABSS 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41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bottom"/>
        </w:tcPr>
        <w:p w14:paraId="4497BC22" w14:textId="16113597" w:rsidR="00DE513F" w:rsidRPr="003C0AA8" w:rsidRDefault="00480754" w:rsidP="00E05A11">
          <w:pPr>
            <w:pStyle w:val="Header"/>
            <w:rPr>
              <w:rFonts w:ascii="Helvetica" w:hAnsi="Helvetica" w:cs="Calibri"/>
              <w:b/>
            </w:rPr>
          </w:pPr>
          <w:r w:rsidRPr="003C0AA8">
            <w:rPr>
              <w:rFonts w:ascii="Helvetica" w:hAnsi="Helvetica" w:cs="Calibri"/>
              <w:b/>
            </w:rPr>
            <w:t>Local Authority Building Standards Scotland [LABSS]</w:t>
          </w:r>
        </w:p>
      </w:tc>
      <w:tc>
        <w:tcPr>
          <w:tcW w:w="3259" w:type="dxa"/>
          <w:shd w:val="clear" w:color="auto" w:fill="auto"/>
          <w:vAlign w:val="bottom"/>
        </w:tcPr>
        <w:p w14:paraId="0C193D5F" w14:textId="77777777" w:rsidR="00DE513F" w:rsidRPr="004449C1" w:rsidRDefault="00480754" w:rsidP="00E05A11">
          <w:pPr>
            <w:pStyle w:val="Head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</w:rPr>
            <w:drawing>
              <wp:inline distT="0" distB="0" distL="0" distR="0" wp14:anchorId="345098C2" wp14:editId="13011CFA">
                <wp:extent cx="886817" cy="663148"/>
                <wp:effectExtent l="0" t="0" r="2540" b="0"/>
                <wp:docPr id="1" name="Picture 1" descr="New Picture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 Picture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69" cy="663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513F" w:rsidRPr="004449C1" w14:paraId="344FA466" w14:textId="77777777" w:rsidTr="00E05A11">
      <w:tc>
        <w:tcPr>
          <w:tcW w:w="297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719018D" w14:textId="77777777" w:rsidR="00DE513F" w:rsidRDefault="00E57E32" w:rsidP="00E05A11">
          <w:pPr>
            <w:pStyle w:val="Header"/>
            <w:jc w:val="center"/>
            <w:rPr>
              <w:noProof/>
            </w:rPr>
          </w:pPr>
        </w:p>
      </w:tc>
      <w:tc>
        <w:tcPr>
          <w:tcW w:w="5953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55D4854" w14:textId="77777777" w:rsidR="00DE513F" w:rsidRPr="00D235D4" w:rsidRDefault="00E57E32" w:rsidP="00E05A11">
          <w:pPr>
            <w:pStyle w:val="Header"/>
            <w:rPr>
              <w:rFonts w:ascii="Calibri" w:hAnsi="Calibri" w:cs="Calibri"/>
              <w:b/>
            </w:rPr>
          </w:pPr>
        </w:p>
      </w:tc>
      <w:tc>
        <w:tcPr>
          <w:tcW w:w="325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56AC8AA4" w14:textId="77777777" w:rsidR="00DE513F" w:rsidRDefault="00E57E32" w:rsidP="00E05A11">
          <w:pPr>
            <w:pStyle w:val="Header"/>
            <w:jc w:val="center"/>
            <w:rPr>
              <w:rFonts w:ascii="Trebuchet MS" w:hAnsi="Trebuchet MS"/>
              <w:noProof/>
            </w:rPr>
          </w:pPr>
        </w:p>
      </w:tc>
    </w:tr>
  </w:tbl>
  <w:p w14:paraId="6E62A954" w14:textId="77777777" w:rsidR="00071EE4" w:rsidRPr="00DE513F" w:rsidRDefault="00E57E32" w:rsidP="00DE5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A8"/>
    <w:rsid w:val="000920A2"/>
    <w:rsid w:val="00147554"/>
    <w:rsid w:val="001B6196"/>
    <w:rsid w:val="001C3296"/>
    <w:rsid w:val="0026596B"/>
    <w:rsid w:val="00277AD8"/>
    <w:rsid w:val="002A7280"/>
    <w:rsid w:val="002C79CB"/>
    <w:rsid w:val="003113EA"/>
    <w:rsid w:val="003248BC"/>
    <w:rsid w:val="00381303"/>
    <w:rsid w:val="003C0AA8"/>
    <w:rsid w:val="003E3C1F"/>
    <w:rsid w:val="00447737"/>
    <w:rsid w:val="0045062E"/>
    <w:rsid w:val="00480754"/>
    <w:rsid w:val="00524F77"/>
    <w:rsid w:val="00590084"/>
    <w:rsid w:val="0063088C"/>
    <w:rsid w:val="00633673"/>
    <w:rsid w:val="00727492"/>
    <w:rsid w:val="00804D1C"/>
    <w:rsid w:val="00854B8B"/>
    <w:rsid w:val="008E42E0"/>
    <w:rsid w:val="009053DD"/>
    <w:rsid w:val="0096570B"/>
    <w:rsid w:val="009F464A"/>
    <w:rsid w:val="00C237EB"/>
    <w:rsid w:val="00C50E61"/>
    <w:rsid w:val="00C61835"/>
    <w:rsid w:val="00C926E3"/>
    <w:rsid w:val="00CB4EDF"/>
    <w:rsid w:val="00D33CED"/>
    <w:rsid w:val="00D36EF8"/>
    <w:rsid w:val="00D42516"/>
    <w:rsid w:val="00D87076"/>
    <w:rsid w:val="00DC7382"/>
    <w:rsid w:val="00E57E32"/>
    <w:rsid w:val="00F06227"/>
    <w:rsid w:val="00F41821"/>
    <w:rsid w:val="00F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04A92"/>
  <w15:chartTrackingRefBased/>
  <w15:docId w15:val="{91490757-2173-9443-8E3F-01C833C1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0AA8"/>
    <w:pPr>
      <w:keepNext/>
      <w:outlineLvl w:val="0"/>
    </w:pPr>
    <w:rPr>
      <w:rFonts w:ascii="Arial" w:hAnsi="Arial" w:cs="Arial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0AA8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0AA8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0AA8"/>
    <w:pPr>
      <w:keepNext/>
      <w:outlineLvl w:val="4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0AA8"/>
    <w:pPr>
      <w:keepNext/>
      <w:jc w:val="right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C0AA8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3C0AA8"/>
    <w:rPr>
      <w:rFonts w:ascii="Arial" w:eastAsia="Times New Roman" w:hAnsi="Arial" w:cs="Arial"/>
      <w:b/>
      <w:bCs/>
      <w:sz w:val="18"/>
      <w:szCs w:val="1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3C0AA8"/>
    <w:rPr>
      <w:rFonts w:ascii="Arial" w:eastAsia="Times New Roman" w:hAnsi="Arial" w:cs="Arial"/>
      <w:b/>
      <w:bCs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3C0AA8"/>
    <w:rPr>
      <w:rFonts w:ascii="Arial" w:eastAsia="Times New Roman" w:hAnsi="Arial" w:cs="Arial"/>
      <w:b/>
      <w:bCs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3C0AA8"/>
    <w:rPr>
      <w:rFonts w:ascii="Times New Roman" w:eastAsia="Times New Roman" w:hAnsi="Times New Roman" w:cs="Times New Roman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3C0AA8"/>
    <w:pPr>
      <w:ind w:left="-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0AA8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rsid w:val="003C0A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OmniPage1">
    <w:name w:val="OmniPage #1"/>
    <w:basedOn w:val="Normal"/>
    <w:uiPriority w:val="99"/>
    <w:rsid w:val="003C0AA8"/>
    <w:pPr>
      <w:spacing w:line="280" w:lineRule="atLeast"/>
    </w:pPr>
    <w:rPr>
      <w:rFonts w:ascii="Bookman Old Style" w:hAnsi="Bookman Old Style" w:cs="Bookman Old Style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0A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A8"/>
    <w:rPr>
      <w:rFonts w:ascii="Times New Roman" w:eastAsia="Times New Roman" w:hAnsi="Times New Roman" w:cs="Times New Roman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F4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Renton</dc:creator>
  <cp:keywords/>
  <dc:description/>
  <cp:lastModifiedBy>Bob Renton</cp:lastModifiedBy>
  <cp:revision>2</cp:revision>
  <cp:lastPrinted>2020-03-11T13:40:00Z</cp:lastPrinted>
  <dcterms:created xsi:type="dcterms:W3CDTF">2021-06-02T06:19:00Z</dcterms:created>
  <dcterms:modified xsi:type="dcterms:W3CDTF">2021-06-02T06:19:00Z</dcterms:modified>
</cp:coreProperties>
</file>